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24" w:rsidRPr="00AF0C04" w:rsidRDefault="006B0124" w:rsidP="000B7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C04">
        <w:rPr>
          <w:rFonts w:ascii="Times New Roman" w:hAnsi="Times New Roman" w:cs="Times New Roman"/>
          <w:b/>
          <w:sz w:val="28"/>
          <w:szCs w:val="28"/>
          <w:u w:val="single"/>
        </w:rPr>
        <w:t>О Б Щ И Н С К А   И З Б И Р А Т Е Л Н А   К О М И С И Я</w:t>
      </w:r>
    </w:p>
    <w:p w:rsidR="006B0124" w:rsidRPr="00AF0C04" w:rsidRDefault="006B0124" w:rsidP="000B7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C04">
        <w:rPr>
          <w:rFonts w:ascii="Times New Roman" w:hAnsi="Times New Roman" w:cs="Times New Roman"/>
          <w:b/>
          <w:sz w:val="28"/>
          <w:szCs w:val="28"/>
          <w:u w:val="single"/>
        </w:rPr>
        <w:t>С У Х И Н Д О Л</w:t>
      </w:r>
    </w:p>
    <w:p w:rsidR="006B0124" w:rsidRPr="00AF0C04" w:rsidRDefault="006B0124" w:rsidP="000B7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C04">
        <w:rPr>
          <w:rFonts w:ascii="Times New Roman" w:hAnsi="Times New Roman" w:cs="Times New Roman"/>
          <w:b/>
          <w:sz w:val="28"/>
          <w:szCs w:val="28"/>
          <w:u w:val="single"/>
        </w:rPr>
        <w:t xml:space="preserve">П Р О Т О К О Л  № </w:t>
      </w:r>
      <w:r w:rsidR="004913AF" w:rsidRPr="00AF0C0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D5211" w:rsidRPr="00AF0C0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3B78E0" w:rsidRPr="00AF0C04" w:rsidRDefault="003B78E0" w:rsidP="000B7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0124" w:rsidRPr="00AF0C04" w:rsidRDefault="006B0124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04">
        <w:rPr>
          <w:rFonts w:ascii="Times New Roman" w:hAnsi="Times New Roman" w:cs="Times New Roman"/>
          <w:sz w:val="28"/>
          <w:szCs w:val="28"/>
        </w:rPr>
        <w:t xml:space="preserve">Днес </w:t>
      </w:r>
      <w:r w:rsidR="00567673" w:rsidRPr="00AF0C04">
        <w:rPr>
          <w:rFonts w:ascii="Times New Roman" w:hAnsi="Times New Roman" w:cs="Times New Roman"/>
          <w:sz w:val="28"/>
          <w:szCs w:val="28"/>
        </w:rPr>
        <w:t>2</w:t>
      </w:r>
      <w:r w:rsidR="007D5211" w:rsidRPr="00AF0C04">
        <w:rPr>
          <w:rFonts w:ascii="Times New Roman" w:hAnsi="Times New Roman" w:cs="Times New Roman"/>
          <w:sz w:val="28"/>
          <w:szCs w:val="28"/>
        </w:rPr>
        <w:t>7</w:t>
      </w:r>
      <w:r w:rsidRPr="00AF0C04">
        <w:rPr>
          <w:rFonts w:ascii="Times New Roman" w:hAnsi="Times New Roman" w:cs="Times New Roman"/>
          <w:sz w:val="28"/>
          <w:szCs w:val="28"/>
        </w:rPr>
        <w:t>.</w:t>
      </w:r>
      <w:r w:rsidR="002C53CC" w:rsidRPr="00AF0C04">
        <w:rPr>
          <w:rFonts w:ascii="Times New Roman" w:hAnsi="Times New Roman" w:cs="Times New Roman"/>
          <w:sz w:val="28"/>
          <w:szCs w:val="28"/>
        </w:rPr>
        <w:t>10</w:t>
      </w:r>
      <w:r w:rsidRPr="00AF0C04">
        <w:rPr>
          <w:rFonts w:ascii="Times New Roman" w:hAnsi="Times New Roman" w:cs="Times New Roman"/>
          <w:sz w:val="28"/>
          <w:szCs w:val="28"/>
        </w:rPr>
        <w:t xml:space="preserve">.2023 г. от </w:t>
      </w:r>
      <w:r w:rsidRPr="00C2657C">
        <w:rPr>
          <w:rFonts w:ascii="Times New Roman" w:hAnsi="Times New Roman" w:cs="Times New Roman"/>
          <w:sz w:val="28"/>
          <w:szCs w:val="28"/>
        </w:rPr>
        <w:t>1</w:t>
      </w:r>
      <w:r w:rsidR="005B0593" w:rsidRPr="00C2657C">
        <w:rPr>
          <w:rFonts w:ascii="Times New Roman" w:hAnsi="Times New Roman" w:cs="Times New Roman"/>
          <w:sz w:val="28"/>
          <w:szCs w:val="28"/>
        </w:rPr>
        <w:t>7</w:t>
      </w:r>
      <w:r w:rsidRPr="00C2657C">
        <w:rPr>
          <w:rFonts w:ascii="Times New Roman" w:hAnsi="Times New Roman" w:cs="Times New Roman"/>
          <w:sz w:val="28"/>
          <w:szCs w:val="28"/>
        </w:rPr>
        <w:t>:</w:t>
      </w:r>
      <w:r w:rsidR="006E2BCD" w:rsidRPr="00C2657C">
        <w:rPr>
          <w:rFonts w:ascii="Times New Roman" w:hAnsi="Times New Roman" w:cs="Times New Roman"/>
          <w:sz w:val="28"/>
          <w:szCs w:val="28"/>
        </w:rPr>
        <w:t>0</w:t>
      </w:r>
      <w:r w:rsidRPr="00C2657C">
        <w:rPr>
          <w:rFonts w:ascii="Times New Roman" w:hAnsi="Times New Roman" w:cs="Times New Roman"/>
          <w:sz w:val="28"/>
          <w:szCs w:val="28"/>
        </w:rPr>
        <w:t>0</w:t>
      </w:r>
      <w:r w:rsidRPr="00AF0C04">
        <w:rPr>
          <w:rFonts w:ascii="Times New Roman" w:hAnsi="Times New Roman" w:cs="Times New Roman"/>
          <w:sz w:val="28"/>
          <w:szCs w:val="28"/>
        </w:rPr>
        <w:t xml:space="preserve"> ч. в сградата на Община Сухиндол, ул. Росица № 106, заседателна зала № 13 се проведе заседание на ОИК – гр. СУХИНДОЛ.</w:t>
      </w:r>
    </w:p>
    <w:p w:rsidR="006B0124" w:rsidRPr="00AF0C04" w:rsidRDefault="006B0124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04">
        <w:rPr>
          <w:rFonts w:ascii="Times New Roman" w:hAnsi="Times New Roman" w:cs="Times New Roman"/>
          <w:sz w:val="28"/>
          <w:szCs w:val="28"/>
        </w:rPr>
        <w:t xml:space="preserve">Заседанието се проведе при присъствието на членовете на ОИК - Сухиндол, а именно: </w:t>
      </w:r>
    </w:p>
    <w:p w:rsidR="006B0124" w:rsidRPr="00AF0C04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04">
        <w:rPr>
          <w:rFonts w:ascii="Times New Roman" w:hAnsi="Times New Roman" w:cs="Times New Roman"/>
          <w:sz w:val="28"/>
          <w:szCs w:val="28"/>
        </w:rPr>
        <w:t>ПРЕДСЕДАТЕЛ: Миглена Драгиева Шишкова</w:t>
      </w:r>
    </w:p>
    <w:p w:rsidR="006B0124" w:rsidRPr="00AF0C04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04">
        <w:rPr>
          <w:rFonts w:ascii="Times New Roman" w:hAnsi="Times New Roman" w:cs="Times New Roman"/>
          <w:sz w:val="28"/>
          <w:szCs w:val="28"/>
        </w:rPr>
        <w:t xml:space="preserve">ЗАМ.-ПРЕДСЕДАТЕЛ: Орлин Мартинов </w:t>
      </w:r>
      <w:proofErr w:type="spellStart"/>
      <w:r w:rsidRPr="00AF0C04">
        <w:rPr>
          <w:rFonts w:ascii="Times New Roman" w:hAnsi="Times New Roman" w:cs="Times New Roman"/>
          <w:sz w:val="28"/>
          <w:szCs w:val="28"/>
        </w:rPr>
        <w:t>Пазвантов</w:t>
      </w:r>
      <w:proofErr w:type="spellEnd"/>
    </w:p>
    <w:p w:rsidR="006B0124" w:rsidRPr="00AF0C04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04">
        <w:rPr>
          <w:rFonts w:ascii="Times New Roman" w:hAnsi="Times New Roman" w:cs="Times New Roman"/>
          <w:sz w:val="28"/>
          <w:szCs w:val="28"/>
        </w:rPr>
        <w:t xml:space="preserve">ЗАМ.-ПРЕДСЕДАТЕЛ: Алие Ибрямова </w:t>
      </w:r>
      <w:proofErr w:type="spellStart"/>
      <w:r w:rsidRPr="00AF0C04">
        <w:rPr>
          <w:rFonts w:ascii="Times New Roman" w:hAnsi="Times New Roman" w:cs="Times New Roman"/>
          <w:sz w:val="28"/>
          <w:szCs w:val="28"/>
        </w:rPr>
        <w:t>Чавдарлиева</w:t>
      </w:r>
      <w:proofErr w:type="spellEnd"/>
    </w:p>
    <w:p w:rsidR="006B0124" w:rsidRPr="00AF0C04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04">
        <w:rPr>
          <w:rFonts w:ascii="Times New Roman" w:hAnsi="Times New Roman" w:cs="Times New Roman"/>
          <w:sz w:val="28"/>
          <w:szCs w:val="28"/>
        </w:rPr>
        <w:t xml:space="preserve">СЕКРЕТАР: Калин Георгиев </w:t>
      </w:r>
      <w:proofErr w:type="spellStart"/>
      <w:r w:rsidRPr="00AF0C04">
        <w:rPr>
          <w:rFonts w:ascii="Times New Roman" w:hAnsi="Times New Roman" w:cs="Times New Roman"/>
          <w:sz w:val="28"/>
          <w:szCs w:val="28"/>
        </w:rPr>
        <w:t>Маречков</w:t>
      </w:r>
      <w:proofErr w:type="spellEnd"/>
    </w:p>
    <w:p w:rsidR="006B0124" w:rsidRPr="00AF0C04" w:rsidRDefault="006B0124" w:rsidP="000B7AE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F0C04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ЧЛЕНОВЕ:</w:t>
      </w:r>
    </w:p>
    <w:p w:rsidR="006B0124" w:rsidRPr="00AF0C04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04">
        <w:rPr>
          <w:rFonts w:ascii="Times New Roman" w:hAnsi="Times New Roman" w:cs="Times New Roman"/>
          <w:sz w:val="28"/>
          <w:szCs w:val="28"/>
        </w:rPr>
        <w:t>Надежда Кирилова Иванова</w:t>
      </w:r>
    </w:p>
    <w:p w:rsidR="006B0124" w:rsidRPr="00AF0C04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04">
        <w:rPr>
          <w:rFonts w:ascii="Times New Roman" w:hAnsi="Times New Roman" w:cs="Times New Roman"/>
          <w:sz w:val="28"/>
          <w:szCs w:val="28"/>
        </w:rPr>
        <w:t>Нешка Цанева Денчева</w:t>
      </w:r>
    </w:p>
    <w:p w:rsidR="006B0124" w:rsidRPr="00AF0C04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04">
        <w:rPr>
          <w:rFonts w:ascii="Times New Roman" w:hAnsi="Times New Roman" w:cs="Times New Roman"/>
          <w:sz w:val="28"/>
          <w:szCs w:val="28"/>
        </w:rPr>
        <w:t xml:space="preserve">Светлозар Петров </w:t>
      </w:r>
      <w:proofErr w:type="spellStart"/>
      <w:r w:rsidRPr="00AF0C04">
        <w:rPr>
          <w:rFonts w:ascii="Times New Roman" w:hAnsi="Times New Roman" w:cs="Times New Roman"/>
          <w:sz w:val="28"/>
          <w:szCs w:val="28"/>
        </w:rPr>
        <w:t>Буланов</w:t>
      </w:r>
      <w:proofErr w:type="spellEnd"/>
    </w:p>
    <w:p w:rsidR="006B0124" w:rsidRPr="00AF0C04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04">
        <w:rPr>
          <w:rFonts w:ascii="Times New Roman" w:hAnsi="Times New Roman" w:cs="Times New Roman"/>
          <w:sz w:val="28"/>
          <w:szCs w:val="28"/>
        </w:rPr>
        <w:t>Румен Иванов Стойчев</w:t>
      </w:r>
    </w:p>
    <w:p w:rsidR="006B0124" w:rsidRPr="00AF0C04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04">
        <w:rPr>
          <w:rFonts w:ascii="Times New Roman" w:hAnsi="Times New Roman" w:cs="Times New Roman"/>
          <w:sz w:val="28"/>
          <w:szCs w:val="28"/>
        </w:rPr>
        <w:t>Цветан Петров Петров</w:t>
      </w:r>
    </w:p>
    <w:p w:rsidR="006B0124" w:rsidRPr="00AF0C04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04">
        <w:rPr>
          <w:rFonts w:ascii="Times New Roman" w:hAnsi="Times New Roman" w:cs="Times New Roman"/>
          <w:sz w:val="28"/>
          <w:szCs w:val="28"/>
        </w:rPr>
        <w:t xml:space="preserve">Тодор Христов </w:t>
      </w:r>
      <w:proofErr w:type="spellStart"/>
      <w:r w:rsidRPr="00AF0C04">
        <w:rPr>
          <w:rFonts w:ascii="Times New Roman" w:hAnsi="Times New Roman" w:cs="Times New Roman"/>
          <w:sz w:val="28"/>
          <w:szCs w:val="28"/>
        </w:rPr>
        <w:t>Алтънов</w:t>
      </w:r>
      <w:proofErr w:type="spellEnd"/>
    </w:p>
    <w:p w:rsidR="006B0124" w:rsidRPr="00AF0C04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0C04">
        <w:rPr>
          <w:rFonts w:ascii="Times New Roman" w:hAnsi="Times New Roman" w:cs="Times New Roman"/>
          <w:sz w:val="28"/>
          <w:szCs w:val="28"/>
        </w:rPr>
        <w:t>Аннет</w:t>
      </w:r>
      <w:proofErr w:type="spellEnd"/>
      <w:r w:rsidRPr="00AF0C04">
        <w:rPr>
          <w:rFonts w:ascii="Times New Roman" w:hAnsi="Times New Roman" w:cs="Times New Roman"/>
          <w:sz w:val="28"/>
          <w:szCs w:val="28"/>
        </w:rPr>
        <w:t xml:space="preserve"> Калинова Илиева</w:t>
      </w:r>
    </w:p>
    <w:p w:rsidR="006B0124" w:rsidRPr="00AF0C04" w:rsidRDefault="006B0124" w:rsidP="000B7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F0C0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6B0124" w:rsidRPr="00AF0C04" w:rsidRDefault="006B0124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04">
        <w:rPr>
          <w:rFonts w:ascii="Times New Roman" w:hAnsi="Times New Roman" w:cs="Times New Roman"/>
          <w:sz w:val="28"/>
          <w:szCs w:val="28"/>
        </w:rPr>
        <w:t xml:space="preserve">Председателят обяви, че е на лице необходимия кворум, съгласно чл. 85, ал. 3 от ИК, присъстват всички членове на ОИК Сухиндол, назначени с Решение № 2095-МИ от 29.08.2023г. на ЦИК, съответно заседанието е редовно и може да взема решения.  </w:t>
      </w:r>
    </w:p>
    <w:p w:rsidR="00720B1C" w:rsidRPr="00AF0C04" w:rsidRDefault="00720B1C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673" w:rsidRPr="00AF0C04" w:rsidRDefault="00567673" w:rsidP="005676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C04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Председателят на комисията предложи ДНЕВЕН РЕД:</w:t>
      </w:r>
    </w:p>
    <w:p w:rsidR="00927986" w:rsidRPr="00AF0C04" w:rsidRDefault="00927986" w:rsidP="0056767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5026" w:rsidRPr="00C8129A" w:rsidRDefault="00567673" w:rsidP="007D521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Т.1  </w:t>
      </w:r>
      <w:r w:rsidR="004A77C2" w:rsidRPr="00C8129A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на застъпници, предложени от коалиция „</w:t>
      </w:r>
      <w:r w:rsidR="00245026" w:rsidRPr="00C81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ПП - ДБ“</w:t>
      </w:r>
    </w:p>
    <w:p w:rsidR="007D5211" w:rsidRPr="00C8129A" w:rsidRDefault="00245026" w:rsidP="00C8129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29A">
        <w:rPr>
          <w:rFonts w:ascii="Times New Roman" w:hAnsi="Times New Roman" w:cs="Times New Roman"/>
          <w:color w:val="000000" w:themeColor="text1"/>
          <w:sz w:val="28"/>
          <w:szCs w:val="28"/>
        </w:rPr>
        <w:t>Т.2</w:t>
      </w:r>
      <w:r w:rsidR="007D5211" w:rsidRPr="00C812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8129A" w:rsidRPr="00C8129A">
        <w:rPr>
          <w:rFonts w:ascii="Times New Roman" w:hAnsi="Times New Roman" w:cs="Times New Roman"/>
          <w:sz w:val="28"/>
          <w:szCs w:val="28"/>
        </w:rPr>
        <w:t xml:space="preserve"> </w:t>
      </w:r>
      <w:r w:rsidR="00C8129A" w:rsidRPr="00C8129A">
        <w:rPr>
          <w:rFonts w:ascii="Times New Roman" w:hAnsi="Times New Roman" w:cs="Times New Roman"/>
          <w:sz w:val="28"/>
          <w:szCs w:val="28"/>
        </w:rPr>
        <w:t xml:space="preserve">Допълване на списък резерви за СИК на ПП ДСП  </w:t>
      </w:r>
    </w:p>
    <w:p w:rsidR="00CD4048" w:rsidRPr="00AF0C04" w:rsidRDefault="007D5211" w:rsidP="007D521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D4048" w:rsidRPr="00AF0C04" w:rsidRDefault="00CD4048" w:rsidP="00CD404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C04">
        <w:rPr>
          <w:rFonts w:ascii="Times New Roman" w:hAnsi="Times New Roman" w:cs="Times New Roman"/>
          <w:color w:val="000000" w:themeColor="text1"/>
          <w:sz w:val="28"/>
          <w:szCs w:val="28"/>
        </w:rPr>
        <w:t>По т. 1 от Дневния ред - Регистрация на застъпници, предложени от коалиция „ПП - ДБ“</w:t>
      </w:r>
      <w:r w:rsidR="00CB50FC" w:rsidRPr="00AF0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F0C04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Председателят на ОИК – г-жа Шишкова направи предложение за проект на решение в следния смисъл:</w:t>
      </w:r>
    </w:p>
    <w:p w:rsidR="00CD4048" w:rsidRPr="00AF0C04" w:rsidRDefault="00CD4048" w:rsidP="00CD40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CD4048" w:rsidRPr="00AF0C04" w:rsidRDefault="005B6D60" w:rsidP="00CD40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AF0C04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„</w:t>
      </w:r>
      <w:r w:rsidR="00CD4048" w:rsidRPr="00AF0C04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РЕШЕНИЕ</w:t>
      </w:r>
    </w:p>
    <w:p w:rsidR="00CD4048" w:rsidRPr="00AF0C04" w:rsidRDefault="00CD4048" w:rsidP="00CD40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AF0C04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№ 56 - МИ</w:t>
      </w:r>
    </w:p>
    <w:p w:rsidR="00CD4048" w:rsidRPr="00AF0C04" w:rsidRDefault="00CD4048" w:rsidP="00CD40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AF0C04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Сухиндол, 2</w:t>
      </w:r>
      <w:r w:rsidR="000722A3" w:rsidRPr="00AF0C04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7</w:t>
      </w:r>
      <w:r w:rsidRPr="00AF0C04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.10.2023 г.</w:t>
      </w:r>
    </w:p>
    <w:p w:rsidR="00CD4048" w:rsidRPr="00AF0C04" w:rsidRDefault="00CD4048" w:rsidP="00CD404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CD4048" w:rsidRPr="00AF0C04" w:rsidRDefault="00CD4048" w:rsidP="00CD40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AF0C0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ОТНОСНО: </w:t>
      </w:r>
      <w:r w:rsidRPr="00AF0C04">
        <w:rPr>
          <w:rFonts w:ascii="Times New Roman" w:hAnsi="Times New Roman" w:cs="Times New Roman"/>
          <w:color w:val="000000"/>
          <w:sz w:val="28"/>
          <w:szCs w:val="28"/>
        </w:rPr>
        <w:t>Регистрация на застъпници, предложени от коалиция „ПП - ДБ“.</w:t>
      </w:r>
    </w:p>
    <w:p w:rsidR="00CD4048" w:rsidRPr="00AF0C04" w:rsidRDefault="00CD4048" w:rsidP="00CD40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AF0C0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Постъпило е заявление, регистрирано с вх. № 102/25.10.2023 г. на ОИК Сухиндол и № 4 от входящ регистър (приложение – 75 МИ) с </w:t>
      </w:r>
      <w:r w:rsidRPr="00AF0C0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lastRenderedPageBreak/>
        <w:t xml:space="preserve">предложение за регистрация на трима застъпници на кандидатска листа за общински съветници при произвеждане на изборите на 29.10.2023 г. в Община Сухиндол. Заявлението е по образец  - Приложение № 72 – МИ и е подадено от коалиция „ПП - ДБ“ чрез </w:t>
      </w:r>
      <w:r w:rsidRPr="005B2CA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С</w:t>
      </w:r>
      <w:r w:rsidR="00C8129A" w:rsidRPr="005B2CA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ветла </w:t>
      </w:r>
      <w:r w:rsidRPr="005B2CA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Банчева.</w:t>
      </w:r>
      <w:r w:rsidRPr="00AF0C0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 </w:t>
      </w:r>
    </w:p>
    <w:p w:rsidR="00CD4048" w:rsidRPr="00AF0C04" w:rsidRDefault="00CD4048" w:rsidP="00CD40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AF0C0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Към заявлението са приложени: списък, с който се заявява регистрация на трима застъпници на хартиен и електронен носител, три  декларации - приложените № 74 – МИ, подписани от всеки един предложен застъпник.</w:t>
      </w:r>
    </w:p>
    <w:p w:rsidR="00CD4048" w:rsidRPr="00AF0C04" w:rsidRDefault="00CD4048" w:rsidP="00CD40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AF0C0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Комисията извърши дължимата проверка по чл. 117, ал. 3 от ИК чрез информационната система на ОИК, където не се установиха несъответствия, за което се изтегли електронна справка.  </w:t>
      </w:r>
    </w:p>
    <w:p w:rsidR="00CD4048" w:rsidRPr="00AF0C04" w:rsidRDefault="00CD4048" w:rsidP="00CD40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AF0C0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Предвид горното и на основание чл. 87, ал. 1, т. 18 и чл. 118, ал. 2 от Изборния кодекс и Решение № 2594-МИ/04.10.2023 на ЦИК ОИК Сухиндол</w:t>
      </w:r>
    </w:p>
    <w:p w:rsidR="00CD4048" w:rsidRPr="00AF0C04" w:rsidRDefault="00CD4048" w:rsidP="00CD40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CD4048" w:rsidRPr="00AF0C04" w:rsidRDefault="00CD4048" w:rsidP="00CD40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AF0C04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Р Е Ш И:</w:t>
      </w:r>
    </w:p>
    <w:p w:rsidR="00CD4048" w:rsidRPr="00AF0C04" w:rsidRDefault="00CD4048" w:rsidP="00CD404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AF0C0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AF0C0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ab/>
        <w:t>РЕГИСТРИРА като застъпници на коалиция „ПП - ДБ“ лицата: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5299"/>
        <w:gridCol w:w="2739"/>
      </w:tblGrid>
      <w:tr w:rsidR="00CD4048" w:rsidRPr="00AF0C04" w:rsidTr="005B6D60">
        <w:tc>
          <w:tcPr>
            <w:tcW w:w="1024" w:type="dxa"/>
            <w:shd w:val="clear" w:color="auto" w:fill="auto"/>
            <w:vAlign w:val="center"/>
          </w:tcPr>
          <w:p w:rsidR="00CD4048" w:rsidRPr="00AF0C04" w:rsidRDefault="00CD4048" w:rsidP="009A2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AF0C04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5299" w:type="dxa"/>
            <w:shd w:val="clear" w:color="auto" w:fill="auto"/>
            <w:vAlign w:val="center"/>
          </w:tcPr>
          <w:p w:rsidR="00CD4048" w:rsidRPr="00AF0C04" w:rsidRDefault="00CD4048" w:rsidP="009A2F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AF0C04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739" w:type="dxa"/>
            <w:shd w:val="clear" w:color="auto" w:fill="auto"/>
          </w:tcPr>
          <w:p w:rsidR="00CD4048" w:rsidRPr="00AF0C04" w:rsidRDefault="00CD4048" w:rsidP="009A2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bg-BG"/>
              </w:rPr>
            </w:pPr>
            <w:r w:rsidRPr="00AF0C04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ЕГН/ЛН на застъпника</w:t>
            </w:r>
          </w:p>
          <w:p w:rsidR="00CD4048" w:rsidRPr="00AF0C04" w:rsidRDefault="00CD4048" w:rsidP="009A2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D4048" w:rsidRPr="00AF0C04" w:rsidTr="005B6D60">
        <w:tc>
          <w:tcPr>
            <w:tcW w:w="1024" w:type="dxa"/>
            <w:shd w:val="clear" w:color="auto" w:fill="auto"/>
          </w:tcPr>
          <w:p w:rsidR="00CD4048" w:rsidRPr="00AF0C04" w:rsidRDefault="00CD4048" w:rsidP="009A2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AF0C04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299" w:type="dxa"/>
            <w:shd w:val="clear" w:color="auto" w:fill="auto"/>
          </w:tcPr>
          <w:p w:rsidR="00CD4048" w:rsidRPr="00AF0C04" w:rsidRDefault="00CD4048" w:rsidP="009A2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AF0C04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Детелин Бенев Драгиев</w:t>
            </w:r>
          </w:p>
        </w:tc>
        <w:tc>
          <w:tcPr>
            <w:tcW w:w="2739" w:type="dxa"/>
            <w:shd w:val="clear" w:color="auto" w:fill="auto"/>
          </w:tcPr>
          <w:p w:rsidR="00CD4048" w:rsidRPr="00AF0C04" w:rsidRDefault="00CD4048" w:rsidP="009A2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D4048" w:rsidRPr="00AF0C04" w:rsidTr="005B6D60">
        <w:tc>
          <w:tcPr>
            <w:tcW w:w="1024" w:type="dxa"/>
            <w:shd w:val="clear" w:color="auto" w:fill="auto"/>
          </w:tcPr>
          <w:p w:rsidR="00CD4048" w:rsidRPr="00AF0C04" w:rsidRDefault="00CD4048" w:rsidP="009A2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AF0C04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299" w:type="dxa"/>
            <w:shd w:val="clear" w:color="auto" w:fill="auto"/>
          </w:tcPr>
          <w:p w:rsidR="00CD4048" w:rsidRPr="00AF0C04" w:rsidRDefault="005B6D60" w:rsidP="005B6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AF0C04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Ангел </w:t>
            </w:r>
            <w:proofErr w:type="spellStart"/>
            <w:r w:rsidRPr="00AF0C04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Лъчезаров</w:t>
            </w:r>
            <w:proofErr w:type="spellEnd"/>
            <w:r w:rsidRPr="00AF0C04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Ангелов </w:t>
            </w:r>
          </w:p>
        </w:tc>
        <w:tc>
          <w:tcPr>
            <w:tcW w:w="2739" w:type="dxa"/>
            <w:shd w:val="clear" w:color="auto" w:fill="auto"/>
          </w:tcPr>
          <w:p w:rsidR="00CD4048" w:rsidRPr="00AF0C04" w:rsidRDefault="00CD4048" w:rsidP="009A2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D4048" w:rsidRPr="00AF0C04" w:rsidTr="005B6D60">
        <w:tc>
          <w:tcPr>
            <w:tcW w:w="1024" w:type="dxa"/>
            <w:shd w:val="clear" w:color="auto" w:fill="auto"/>
          </w:tcPr>
          <w:p w:rsidR="00CD4048" w:rsidRPr="00AF0C04" w:rsidRDefault="00CD4048" w:rsidP="009A2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AF0C04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299" w:type="dxa"/>
            <w:shd w:val="clear" w:color="auto" w:fill="auto"/>
          </w:tcPr>
          <w:p w:rsidR="00CD4048" w:rsidRPr="00AF0C04" w:rsidRDefault="005B6D60" w:rsidP="009A2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AF0C04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Борислав Димитров Обрешков</w:t>
            </w:r>
          </w:p>
        </w:tc>
        <w:tc>
          <w:tcPr>
            <w:tcW w:w="2739" w:type="dxa"/>
            <w:shd w:val="clear" w:color="auto" w:fill="auto"/>
          </w:tcPr>
          <w:p w:rsidR="00CD4048" w:rsidRPr="00AF0C04" w:rsidRDefault="00CD4048" w:rsidP="009A2F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CD4048" w:rsidRPr="00AF0C04" w:rsidRDefault="00CD4048" w:rsidP="00CD404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CD4048" w:rsidRPr="00AF0C04" w:rsidRDefault="00CD4048" w:rsidP="00CD404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AF0C0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ab/>
        <w:t>Издава удостоверения на регистрираните застъпници съгласно Приложение № 78 МИ от изборните книжа.</w:t>
      </w:r>
    </w:p>
    <w:p w:rsidR="00CD4048" w:rsidRPr="00AF0C04" w:rsidRDefault="00CD4048" w:rsidP="00CD40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AF0C0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Решението подлежи на оспорване пред Централната избирателна комисия в срок до 3 дни от обявяването му, на основание чл. 88, ал. 1 от ИК.</w:t>
      </w:r>
      <w:r w:rsidR="005B6D60" w:rsidRPr="00AF0C0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“</w:t>
      </w:r>
    </w:p>
    <w:p w:rsidR="00CD4048" w:rsidRPr="00AF0C04" w:rsidRDefault="00CD4048" w:rsidP="007D521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0FC" w:rsidRPr="00AF0C04" w:rsidRDefault="00CB50FC" w:rsidP="00CB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04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CB50FC" w:rsidRPr="00AF0C04" w:rsidRDefault="00CB50FC" w:rsidP="00CB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50FC" w:rsidRPr="00AF0C04" w:rsidRDefault="00CB50FC" w:rsidP="00CB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04">
        <w:rPr>
          <w:rFonts w:ascii="Times New Roman" w:hAnsi="Times New Roman" w:cs="Times New Roman"/>
          <w:sz w:val="28"/>
          <w:szCs w:val="28"/>
        </w:rPr>
        <w:t xml:space="preserve">       </w:t>
      </w:r>
      <w:r w:rsidRPr="00AF0C04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CB50FC" w:rsidRPr="00AF0C04" w:rsidRDefault="00CB50FC" w:rsidP="00CB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04">
        <w:rPr>
          <w:rFonts w:ascii="Times New Roman" w:hAnsi="Times New Roman" w:cs="Times New Roman"/>
          <w:sz w:val="28"/>
          <w:szCs w:val="28"/>
        </w:rPr>
        <w:t>„ЗА” – 11/единадесет/,  а именно:</w:t>
      </w:r>
    </w:p>
    <w:p w:rsidR="00CB50FC" w:rsidRPr="00AF0C04" w:rsidRDefault="00CB50FC" w:rsidP="00CB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04">
        <w:rPr>
          <w:rFonts w:ascii="Times New Roman" w:hAnsi="Times New Roman" w:cs="Times New Roman"/>
          <w:sz w:val="28"/>
          <w:szCs w:val="28"/>
        </w:rPr>
        <w:t>1.</w:t>
      </w:r>
      <w:r w:rsidRPr="00AF0C04">
        <w:rPr>
          <w:rFonts w:ascii="Times New Roman" w:hAnsi="Times New Roman" w:cs="Times New Roman"/>
          <w:sz w:val="28"/>
          <w:szCs w:val="28"/>
        </w:rPr>
        <w:tab/>
        <w:t>Миглена Драгиева Шишкова</w:t>
      </w:r>
    </w:p>
    <w:p w:rsidR="00CB50FC" w:rsidRPr="00AF0C04" w:rsidRDefault="00CB50FC" w:rsidP="00CB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04">
        <w:rPr>
          <w:rFonts w:ascii="Times New Roman" w:hAnsi="Times New Roman" w:cs="Times New Roman"/>
          <w:sz w:val="28"/>
          <w:szCs w:val="28"/>
        </w:rPr>
        <w:t>2.</w:t>
      </w:r>
      <w:r w:rsidRPr="00AF0C04">
        <w:rPr>
          <w:rFonts w:ascii="Times New Roman" w:hAnsi="Times New Roman" w:cs="Times New Roman"/>
          <w:sz w:val="28"/>
          <w:szCs w:val="28"/>
        </w:rPr>
        <w:tab/>
        <w:t xml:space="preserve">Орлин Мартинов </w:t>
      </w:r>
      <w:proofErr w:type="spellStart"/>
      <w:r w:rsidRPr="00AF0C04">
        <w:rPr>
          <w:rFonts w:ascii="Times New Roman" w:hAnsi="Times New Roman" w:cs="Times New Roman"/>
          <w:sz w:val="28"/>
          <w:szCs w:val="28"/>
        </w:rPr>
        <w:t>Пазвантов</w:t>
      </w:r>
      <w:proofErr w:type="spellEnd"/>
    </w:p>
    <w:p w:rsidR="00CB50FC" w:rsidRPr="00AF0C04" w:rsidRDefault="00CB50FC" w:rsidP="00CB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04">
        <w:rPr>
          <w:rFonts w:ascii="Times New Roman" w:hAnsi="Times New Roman" w:cs="Times New Roman"/>
          <w:sz w:val="28"/>
          <w:szCs w:val="28"/>
        </w:rPr>
        <w:t>3.</w:t>
      </w:r>
      <w:r w:rsidRPr="00AF0C04">
        <w:rPr>
          <w:rFonts w:ascii="Times New Roman" w:hAnsi="Times New Roman" w:cs="Times New Roman"/>
          <w:sz w:val="28"/>
          <w:szCs w:val="28"/>
        </w:rPr>
        <w:tab/>
        <w:t xml:space="preserve">Алие Ибрямова </w:t>
      </w:r>
      <w:proofErr w:type="spellStart"/>
      <w:r w:rsidRPr="00AF0C04">
        <w:rPr>
          <w:rFonts w:ascii="Times New Roman" w:hAnsi="Times New Roman" w:cs="Times New Roman"/>
          <w:sz w:val="28"/>
          <w:szCs w:val="28"/>
        </w:rPr>
        <w:t>Чавдарлиева</w:t>
      </w:r>
      <w:proofErr w:type="spellEnd"/>
    </w:p>
    <w:p w:rsidR="00CB50FC" w:rsidRPr="00AF0C04" w:rsidRDefault="00CB50FC" w:rsidP="00CB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04">
        <w:rPr>
          <w:rFonts w:ascii="Times New Roman" w:hAnsi="Times New Roman" w:cs="Times New Roman"/>
          <w:sz w:val="28"/>
          <w:szCs w:val="28"/>
        </w:rPr>
        <w:t>4.</w:t>
      </w:r>
      <w:r w:rsidRPr="00AF0C04">
        <w:rPr>
          <w:rFonts w:ascii="Times New Roman" w:hAnsi="Times New Roman" w:cs="Times New Roman"/>
          <w:sz w:val="28"/>
          <w:szCs w:val="28"/>
        </w:rPr>
        <w:tab/>
        <w:t xml:space="preserve">Калин Георгиев </w:t>
      </w:r>
      <w:proofErr w:type="spellStart"/>
      <w:r w:rsidRPr="00AF0C04">
        <w:rPr>
          <w:rFonts w:ascii="Times New Roman" w:hAnsi="Times New Roman" w:cs="Times New Roman"/>
          <w:sz w:val="28"/>
          <w:szCs w:val="28"/>
        </w:rPr>
        <w:t>Маречков</w:t>
      </w:r>
      <w:proofErr w:type="spellEnd"/>
    </w:p>
    <w:p w:rsidR="00CB50FC" w:rsidRPr="00AF0C04" w:rsidRDefault="00CB50FC" w:rsidP="00CB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04">
        <w:rPr>
          <w:rFonts w:ascii="Times New Roman" w:hAnsi="Times New Roman" w:cs="Times New Roman"/>
          <w:sz w:val="28"/>
          <w:szCs w:val="28"/>
        </w:rPr>
        <w:t>5.</w:t>
      </w:r>
      <w:r w:rsidRPr="00AF0C04">
        <w:rPr>
          <w:rFonts w:ascii="Times New Roman" w:hAnsi="Times New Roman" w:cs="Times New Roman"/>
          <w:sz w:val="28"/>
          <w:szCs w:val="28"/>
        </w:rPr>
        <w:tab/>
        <w:t>Надежда Кирилова Иванова</w:t>
      </w:r>
    </w:p>
    <w:p w:rsidR="00CB50FC" w:rsidRPr="00AF0C04" w:rsidRDefault="00CB50FC" w:rsidP="00CB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04">
        <w:rPr>
          <w:rFonts w:ascii="Times New Roman" w:hAnsi="Times New Roman" w:cs="Times New Roman"/>
          <w:sz w:val="28"/>
          <w:szCs w:val="28"/>
        </w:rPr>
        <w:t>6.</w:t>
      </w:r>
      <w:r w:rsidRPr="00AF0C04">
        <w:rPr>
          <w:rFonts w:ascii="Times New Roman" w:hAnsi="Times New Roman" w:cs="Times New Roman"/>
          <w:sz w:val="28"/>
          <w:szCs w:val="28"/>
        </w:rPr>
        <w:tab/>
        <w:t>Нешка Цанева Денчева</w:t>
      </w:r>
    </w:p>
    <w:p w:rsidR="00CB50FC" w:rsidRPr="00AF0C04" w:rsidRDefault="00CB50FC" w:rsidP="00CB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04">
        <w:rPr>
          <w:rFonts w:ascii="Times New Roman" w:hAnsi="Times New Roman" w:cs="Times New Roman"/>
          <w:sz w:val="28"/>
          <w:szCs w:val="28"/>
        </w:rPr>
        <w:t>7.</w:t>
      </w:r>
      <w:r w:rsidRPr="00AF0C04">
        <w:rPr>
          <w:rFonts w:ascii="Times New Roman" w:hAnsi="Times New Roman" w:cs="Times New Roman"/>
          <w:sz w:val="28"/>
          <w:szCs w:val="28"/>
        </w:rPr>
        <w:tab/>
        <w:t xml:space="preserve">Светлозар Петров </w:t>
      </w:r>
      <w:proofErr w:type="spellStart"/>
      <w:r w:rsidRPr="00AF0C04">
        <w:rPr>
          <w:rFonts w:ascii="Times New Roman" w:hAnsi="Times New Roman" w:cs="Times New Roman"/>
          <w:sz w:val="28"/>
          <w:szCs w:val="28"/>
        </w:rPr>
        <w:t>Буланов</w:t>
      </w:r>
      <w:proofErr w:type="spellEnd"/>
    </w:p>
    <w:p w:rsidR="00CB50FC" w:rsidRPr="00AF0C04" w:rsidRDefault="00CB50FC" w:rsidP="00CB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04">
        <w:rPr>
          <w:rFonts w:ascii="Times New Roman" w:hAnsi="Times New Roman" w:cs="Times New Roman"/>
          <w:sz w:val="28"/>
          <w:szCs w:val="28"/>
        </w:rPr>
        <w:t>8.</w:t>
      </w:r>
      <w:r w:rsidRPr="00AF0C04">
        <w:rPr>
          <w:rFonts w:ascii="Times New Roman" w:hAnsi="Times New Roman" w:cs="Times New Roman"/>
          <w:sz w:val="28"/>
          <w:szCs w:val="28"/>
        </w:rPr>
        <w:tab/>
        <w:t>Румен Иванов Стойчев</w:t>
      </w:r>
    </w:p>
    <w:p w:rsidR="00CB50FC" w:rsidRPr="00AF0C04" w:rsidRDefault="00CB50FC" w:rsidP="00CB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04">
        <w:rPr>
          <w:rFonts w:ascii="Times New Roman" w:hAnsi="Times New Roman" w:cs="Times New Roman"/>
          <w:sz w:val="28"/>
          <w:szCs w:val="28"/>
        </w:rPr>
        <w:t>9.</w:t>
      </w:r>
      <w:r w:rsidRPr="00AF0C04">
        <w:rPr>
          <w:rFonts w:ascii="Times New Roman" w:hAnsi="Times New Roman" w:cs="Times New Roman"/>
          <w:sz w:val="28"/>
          <w:szCs w:val="28"/>
        </w:rPr>
        <w:tab/>
        <w:t>Цветан Петров Петров</w:t>
      </w:r>
    </w:p>
    <w:p w:rsidR="00CB50FC" w:rsidRPr="00AF0C04" w:rsidRDefault="00CB50FC" w:rsidP="00CB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04">
        <w:rPr>
          <w:rFonts w:ascii="Times New Roman" w:hAnsi="Times New Roman" w:cs="Times New Roman"/>
          <w:sz w:val="28"/>
          <w:szCs w:val="28"/>
        </w:rPr>
        <w:t>10.</w:t>
      </w:r>
      <w:r w:rsidRPr="00AF0C04">
        <w:rPr>
          <w:rFonts w:ascii="Times New Roman" w:hAnsi="Times New Roman" w:cs="Times New Roman"/>
          <w:sz w:val="28"/>
          <w:szCs w:val="28"/>
        </w:rPr>
        <w:tab/>
        <w:t xml:space="preserve">Тодор Христов </w:t>
      </w:r>
      <w:proofErr w:type="spellStart"/>
      <w:r w:rsidRPr="00AF0C04">
        <w:rPr>
          <w:rFonts w:ascii="Times New Roman" w:hAnsi="Times New Roman" w:cs="Times New Roman"/>
          <w:sz w:val="28"/>
          <w:szCs w:val="28"/>
        </w:rPr>
        <w:t>Алтънов</w:t>
      </w:r>
      <w:proofErr w:type="spellEnd"/>
    </w:p>
    <w:p w:rsidR="00CB50FC" w:rsidRPr="00AF0C04" w:rsidRDefault="00CB50FC" w:rsidP="00CB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04">
        <w:rPr>
          <w:rFonts w:ascii="Times New Roman" w:hAnsi="Times New Roman" w:cs="Times New Roman"/>
          <w:sz w:val="28"/>
          <w:szCs w:val="28"/>
        </w:rPr>
        <w:t>11.</w:t>
      </w:r>
      <w:r w:rsidRPr="00AF0C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F0C04">
        <w:rPr>
          <w:rFonts w:ascii="Times New Roman" w:hAnsi="Times New Roman" w:cs="Times New Roman"/>
          <w:sz w:val="28"/>
          <w:szCs w:val="28"/>
        </w:rPr>
        <w:t>Аннет</w:t>
      </w:r>
      <w:proofErr w:type="spellEnd"/>
      <w:r w:rsidRPr="00AF0C04">
        <w:rPr>
          <w:rFonts w:ascii="Times New Roman" w:hAnsi="Times New Roman" w:cs="Times New Roman"/>
          <w:sz w:val="28"/>
          <w:szCs w:val="28"/>
        </w:rPr>
        <w:t xml:space="preserve"> Калинова Илиева</w:t>
      </w:r>
    </w:p>
    <w:p w:rsidR="00CB50FC" w:rsidRPr="00AF0C04" w:rsidRDefault="00CB50FC" w:rsidP="00CB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50FC" w:rsidRPr="00AF0C04" w:rsidRDefault="00CB50FC" w:rsidP="00CB50F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04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CB50FC" w:rsidRPr="00AF0C04" w:rsidRDefault="00CB50FC" w:rsidP="00CB50F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04">
        <w:rPr>
          <w:rFonts w:ascii="Times New Roman" w:hAnsi="Times New Roman" w:cs="Times New Roman"/>
          <w:sz w:val="28"/>
          <w:szCs w:val="28"/>
        </w:rPr>
        <w:t>След проведеното гласуване членовете единодушно приеха следното</w:t>
      </w:r>
    </w:p>
    <w:p w:rsidR="00CD4048" w:rsidRPr="00AF0C04" w:rsidRDefault="00CD4048" w:rsidP="007D521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2CA0" w:rsidRPr="00AF0C04" w:rsidRDefault="005B2CA0" w:rsidP="005B2C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AF0C04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РЕШЕНИЕ</w:t>
      </w:r>
    </w:p>
    <w:p w:rsidR="005B2CA0" w:rsidRPr="00AF0C04" w:rsidRDefault="005B2CA0" w:rsidP="005B2C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AF0C04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№ 56 - МИ</w:t>
      </w:r>
    </w:p>
    <w:p w:rsidR="005B2CA0" w:rsidRPr="00AF0C04" w:rsidRDefault="005B2CA0" w:rsidP="005B2C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AF0C04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Сухиндол, 27.10.2023 г.</w:t>
      </w:r>
    </w:p>
    <w:p w:rsidR="005B2CA0" w:rsidRPr="00AF0C04" w:rsidRDefault="005B2CA0" w:rsidP="005B2CA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5B2CA0" w:rsidRPr="00AF0C04" w:rsidRDefault="005B2CA0" w:rsidP="005B2C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AF0C0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ОТНОСНО: </w:t>
      </w:r>
      <w:r w:rsidRPr="00AF0C04">
        <w:rPr>
          <w:rFonts w:ascii="Times New Roman" w:hAnsi="Times New Roman" w:cs="Times New Roman"/>
          <w:color w:val="000000"/>
          <w:sz w:val="28"/>
          <w:szCs w:val="28"/>
        </w:rPr>
        <w:t>Регистрация на застъпници, предложени от коалиция „ПП - ДБ“.</w:t>
      </w:r>
    </w:p>
    <w:p w:rsidR="005B2CA0" w:rsidRPr="00AF0C04" w:rsidRDefault="005B2CA0" w:rsidP="005B2C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AF0C0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Постъпило е заявление, регистрирано с вх. № 102/25.10.2023 г. на ОИК Сухиндол и № 4 от входящ регистър (приложение – 75 МИ) с предложение за регистрация на трима застъпници на кандидатска листа за общински съветници при произвеждане на изборите на 29.10.2023 г. в Община Сухиндол. Заявлението е по образец  - Приложение № 72 – МИ и е подадено от коалиция „ПП - ДБ“ чрез </w:t>
      </w:r>
      <w:r w:rsidRPr="005B2CA0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Светла Банчева.</w:t>
      </w:r>
      <w:r w:rsidRPr="00AF0C0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 </w:t>
      </w:r>
    </w:p>
    <w:p w:rsidR="005B2CA0" w:rsidRPr="00AF0C04" w:rsidRDefault="005B2CA0" w:rsidP="005B2C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AF0C0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Към заявлението са приложени: списък, с който се заявява регистрация на трима застъпници на хартиен и електронен носител, три  декларации - приложените № 74 – МИ, подписани от всеки един предложен застъпник.</w:t>
      </w:r>
    </w:p>
    <w:p w:rsidR="005B2CA0" w:rsidRPr="00AF0C04" w:rsidRDefault="005B2CA0" w:rsidP="005B2C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AF0C0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Комисията извърши дължимата проверка по чл. 117, ал. 3 от ИК чрез информационната система на ОИК, където не се установиха несъответствия, за което се изтегли електронна справка.  </w:t>
      </w:r>
    </w:p>
    <w:p w:rsidR="005B2CA0" w:rsidRPr="00AF0C04" w:rsidRDefault="005B2CA0" w:rsidP="005B2C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AF0C0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Предвид горното и на основание чл. 87, ал. 1, т. 18 и чл. 118, ал. 2 от Изборния кодекс и Решение № 2594-МИ/04.10.2023 на ЦИК ОИК Сухиндол</w:t>
      </w:r>
    </w:p>
    <w:p w:rsidR="005B2CA0" w:rsidRPr="00AF0C04" w:rsidRDefault="005B2CA0" w:rsidP="005B2C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5B2CA0" w:rsidRPr="00AF0C04" w:rsidRDefault="005B2CA0" w:rsidP="005B2C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AF0C04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Р Е Ш И:</w:t>
      </w:r>
    </w:p>
    <w:p w:rsidR="005B2CA0" w:rsidRPr="00AF0C04" w:rsidRDefault="005B2CA0" w:rsidP="005B2CA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AF0C0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AF0C0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ab/>
        <w:t>РЕГИСТРИРА като застъпници на коалиция „ПП - ДБ“ лицата: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5299"/>
        <w:gridCol w:w="2739"/>
      </w:tblGrid>
      <w:tr w:rsidR="005B2CA0" w:rsidRPr="00AF0C04" w:rsidTr="00EA427C">
        <w:tc>
          <w:tcPr>
            <w:tcW w:w="1024" w:type="dxa"/>
            <w:shd w:val="clear" w:color="auto" w:fill="auto"/>
            <w:vAlign w:val="center"/>
          </w:tcPr>
          <w:p w:rsidR="005B2CA0" w:rsidRPr="00AF0C04" w:rsidRDefault="005B2CA0" w:rsidP="00EA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AF0C04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5299" w:type="dxa"/>
            <w:shd w:val="clear" w:color="auto" w:fill="auto"/>
            <w:vAlign w:val="center"/>
          </w:tcPr>
          <w:p w:rsidR="005B2CA0" w:rsidRPr="00AF0C04" w:rsidRDefault="005B2CA0" w:rsidP="00EA42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AF0C04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739" w:type="dxa"/>
            <w:shd w:val="clear" w:color="auto" w:fill="auto"/>
          </w:tcPr>
          <w:p w:rsidR="005B2CA0" w:rsidRPr="00AF0C04" w:rsidRDefault="005B2CA0" w:rsidP="00EA4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bg-BG"/>
              </w:rPr>
            </w:pPr>
            <w:r w:rsidRPr="00AF0C04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ЕГН/ЛН на застъпника</w:t>
            </w:r>
          </w:p>
          <w:p w:rsidR="005B2CA0" w:rsidRPr="00AF0C04" w:rsidRDefault="005B2CA0" w:rsidP="00EA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B2CA0" w:rsidRPr="00AF0C04" w:rsidTr="00EA427C">
        <w:tc>
          <w:tcPr>
            <w:tcW w:w="1024" w:type="dxa"/>
            <w:shd w:val="clear" w:color="auto" w:fill="auto"/>
          </w:tcPr>
          <w:p w:rsidR="005B2CA0" w:rsidRPr="00AF0C04" w:rsidRDefault="005B2CA0" w:rsidP="00EA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AF0C04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299" w:type="dxa"/>
            <w:shd w:val="clear" w:color="auto" w:fill="auto"/>
          </w:tcPr>
          <w:p w:rsidR="005B2CA0" w:rsidRPr="00AF0C04" w:rsidRDefault="005B2CA0" w:rsidP="00EA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AF0C04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Детелин Бенев Драгиев</w:t>
            </w:r>
          </w:p>
        </w:tc>
        <w:tc>
          <w:tcPr>
            <w:tcW w:w="2739" w:type="dxa"/>
            <w:shd w:val="clear" w:color="auto" w:fill="auto"/>
          </w:tcPr>
          <w:p w:rsidR="005B2CA0" w:rsidRPr="00AF0C04" w:rsidRDefault="005B2CA0" w:rsidP="00EA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bookmarkStart w:id="0" w:name="_GoBack"/>
            <w:bookmarkEnd w:id="0"/>
          </w:p>
        </w:tc>
      </w:tr>
      <w:tr w:rsidR="005B2CA0" w:rsidRPr="00AF0C04" w:rsidTr="00EA427C">
        <w:tc>
          <w:tcPr>
            <w:tcW w:w="1024" w:type="dxa"/>
            <w:shd w:val="clear" w:color="auto" w:fill="auto"/>
          </w:tcPr>
          <w:p w:rsidR="005B2CA0" w:rsidRPr="00AF0C04" w:rsidRDefault="005B2CA0" w:rsidP="00EA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AF0C04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299" w:type="dxa"/>
            <w:shd w:val="clear" w:color="auto" w:fill="auto"/>
          </w:tcPr>
          <w:p w:rsidR="005B2CA0" w:rsidRPr="00AF0C04" w:rsidRDefault="005B2CA0" w:rsidP="00EA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AF0C04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Ангел </w:t>
            </w:r>
            <w:proofErr w:type="spellStart"/>
            <w:r w:rsidRPr="00AF0C04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Лъчезаров</w:t>
            </w:r>
            <w:proofErr w:type="spellEnd"/>
            <w:r w:rsidRPr="00AF0C04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Ангелов </w:t>
            </w:r>
          </w:p>
        </w:tc>
        <w:tc>
          <w:tcPr>
            <w:tcW w:w="2739" w:type="dxa"/>
            <w:shd w:val="clear" w:color="auto" w:fill="auto"/>
          </w:tcPr>
          <w:p w:rsidR="005B2CA0" w:rsidRPr="00AF0C04" w:rsidRDefault="005B2CA0" w:rsidP="00EA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5B2CA0" w:rsidRPr="00AF0C04" w:rsidTr="00EA427C">
        <w:tc>
          <w:tcPr>
            <w:tcW w:w="1024" w:type="dxa"/>
            <w:shd w:val="clear" w:color="auto" w:fill="auto"/>
          </w:tcPr>
          <w:p w:rsidR="005B2CA0" w:rsidRPr="00AF0C04" w:rsidRDefault="005B2CA0" w:rsidP="00EA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AF0C04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299" w:type="dxa"/>
            <w:shd w:val="clear" w:color="auto" w:fill="auto"/>
          </w:tcPr>
          <w:p w:rsidR="005B2CA0" w:rsidRPr="00AF0C04" w:rsidRDefault="005B2CA0" w:rsidP="00EA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AF0C04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Борислав Димитров Обрешков</w:t>
            </w:r>
          </w:p>
        </w:tc>
        <w:tc>
          <w:tcPr>
            <w:tcW w:w="2739" w:type="dxa"/>
            <w:shd w:val="clear" w:color="auto" w:fill="auto"/>
          </w:tcPr>
          <w:p w:rsidR="005B2CA0" w:rsidRPr="00AF0C04" w:rsidRDefault="005B2CA0" w:rsidP="00EA4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5B2CA0" w:rsidRPr="00AF0C04" w:rsidRDefault="005B2CA0" w:rsidP="005B2CA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5B2CA0" w:rsidRPr="00AF0C04" w:rsidRDefault="005B2CA0" w:rsidP="005B2CA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AF0C0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ab/>
        <w:t>Издава удостоверения на регистрираните застъпници съгласно Приложение № 78 МИ от изборните книжа.</w:t>
      </w:r>
    </w:p>
    <w:p w:rsidR="00CD4048" w:rsidRPr="00AF0C04" w:rsidRDefault="005B2CA0" w:rsidP="005B2CA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C04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Решението подлежи на оспорване пред Централната избирателна комисия в срок до 3 дни от обявяването му, на основание чл. 88, ал. 1 от ИК.</w:t>
      </w:r>
    </w:p>
    <w:p w:rsidR="00CD4048" w:rsidRPr="00AF0C04" w:rsidRDefault="00CD4048" w:rsidP="007D521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211" w:rsidRPr="00AF0C04" w:rsidRDefault="007D5211" w:rsidP="007D521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т. </w:t>
      </w:r>
      <w:r w:rsidR="00CB50FC" w:rsidRPr="00AF0C0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F0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Дневния ред - Вписване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7D5211" w:rsidRPr="00AF0C04" w:rsidRDefault="007D5211" w:rsidP="007D521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C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Председателят на ОИК – г-жа Шишкова направи предложение за проект на решение в следния смисъл:</w:t>
      </w:r>
    </w:p>
    <w:p w:rsidR="007D5211" w:rsidRPr="00AF0C04" w:rsidRDefault="007D5211" w:rsidP="007D521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8EB" w:rsidRPr="00AF0C04" w:rsidRDefault="00D368EB" w:rsidP="00D368E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AF0C04">
        <w:rPr>
          <w:rFonts w:eastAsia="Calibri"/>
          <w:sz w:val="28"/>
          <w:szCs w:val="28"/>
          <w:lang w:eastAsia="en-US"/>
        </w:rPr>
        <w:t>„</w:t>
      </w:r>
      <w:r w:rsidRPr="00AF0C04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D368EB" w:rsidRPr="00AF0C04" w:rsidRDefault="00D368EB" w:rsidP="00D368E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AF0C04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№ </w:t>
      </w:r>
      <w:r w:rsidR="00AF0C04" w:rsidRPr="00AF0C04">
        <w:rPr>
          <w:rFonts w:eastAsia="Calibri"/>
          <w:b/>
          <w:color w:val="000000" w:themeColor="text1"/>
          <w:sz w:val="28"/>
          <w:szCs w:val="28"/>
          <w:lang w:eastAsia="en-US"/>
        </w:rPr>
        <w:t>5</w:t>
      </w:r>
      <w:r w:rsidR="00E61399">
        <w:rPr>
          <w:rFonts w:eastAsia="Calibri"/>
          <w:b/>
          <w:color w:val="000000" w:themeColor="text1"/>
          <w:sz w:val="28"/>
          <w:szCs w:val="28"/>
          <w:lang w:eastAsia="en-US"/>
        </w:rPr>
        <w:t>7</w:t>
      </w:r>
      <w:r w:rsidRPr="00AF0C04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- МИ</w:t>
      </w:r>
    </w:p>
    <w:p w:rsidR="00D368EB" w:rsidRPr="00AF0C04" w:rsidRDefault="00D368EB" w:rsidP="00D368E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AF0C04">
        <w:rPr>
          <w:rFonts w:eastAsia="Calibri"/>
          <w:b/>
          <w:color w:val="000000" w:themeColor="text1"/>
          <w:sz w:val="28"/>
          <w:szCs w:val="28"/>
          <w:lang w:eastAsia="en-US"/>
        </w:rPr>
        <w:t>Сухиндол, 2</w:t>
      </w:r>
      <w:r w:rsidR="00AF0C04" w:rsidRPr="00AF0C04">
        <w:rPr>
          <w:rFonts w:eastAsia="Calibri"/>
          <w:b/>
          <w:color w:val="000000" w:themeColor="text1"/>
          <w:sz w:val="28"/>
          <w:szCs w:val="28"/>
          <w:lang w:eastAsia="en-US"/>
        </w:rPr>
        <w:t>7</w:t>
      </w:r>
      <w:r w:rsidRPr="00AF0C04">
        <w:rPr>
          <w:rFonts w:eastAsia="Calibri"/>
          <w:b/>
          <w:color w:val="000000" w:themeColor="text1"/>
          <w:sz w:val="28"/>
          <w:szCs w:val="28"/>
          <w:lang w:eastAsia="en-US"/>
        </w:rPr>
        <w:t>.</w:t>
      </w:r>
      <w:r w:rsidR="00AF0C04" w:rsidRPr="00AF0C04">
        <w:rPr>
          <w:rFonts w:eastAsia="Calibri"/>
          <w:b/>
          <w:color w:val="000000" w:themeColor="text1"/>
          <w:sz w:val="28"/>
          <w:szCs w:val="28"/>
          <w:lang w:eastAsia="en-US"/>
        </w:rPr>
        <w:t>10</w:t>
      </w:r>
      <w:r w:rsidRPr="00AF0C04">
        <w:rPr>
          <w:rFonts w:eastAsia="Calibri"/>
          <w:b/>
          <w:color w:val="000000" w:themeColor="text1"/>
          <w:sz w:val="28"/>
          <w:szCs w:val="28"/>
          <w:lang w:eastAsia="en-US"/>
        </w:rPr>
        <w:t>.2023 г.</w:t>
      </w:r>
    </w:p>
    <w:p w:rsidR="00D368EB" w:rsidRPr="00AF0C04" w:rsidRDefault="00D368EB" w:rsidP="00D368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368EB" w:rsidRPr="00AF0C04" w:rsidRDefault="00D368EB" w:rsidP="00D368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0C04">
        <w:rPr>
          <w:rFonts w:eastAsia="Calibri"/>
          <w:sz w:val="28"/>
          <w:szCs w:val="28"/>
          <w:lang w:eastAsia="en-US"/>
        </w:rPr>
        <w:t xml:space="preserve">ОТНОСНО: Допълване на списък резерви за СИК на ПП ДСП  </w:t>
      </w:r>
    </w:p>
    <w:p w:rsidR="00D368EB" w:rsidRPr="00AF0C04" w:rsidRDefault="00D368EB" w:rsidP="00D368EB">
      <w:pPr>
        <w:pStyle w:val="a3"/>
        <w:shd w:val="clear" w:color="auto" w:fill="FFFFFF"/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0C04">
        <w:rPr>
          <w:rFonts w:eastAsia="Calibri"/>
          <w:sz w:val="28"/>
          <w:szCs w:val="28"/>
          <w:lang w:eastAsia="en-US"/>
        </w:rPr>
        <w:t xml:space="preserve">МОТИВИ: </w:t>
      </w:r>
      <w:r w:rsidR="00045AF9" w:rsidRPr="00AF0C04">
        <w:rPr>
          <w:rFonts w:eastAsia="Calibri"/>
          <w:sz w:val="28"/>
          <w:szCs w:val="28"/>
          <w:lang w:eastAsia="en-US"/>
        </w:rPr>
        <w:t xml:space="preserve">Постъпило е предложение с вх. №105/26.10.2023 г. от Мехмед </w:t>
      </w:r>
      <w:proofErr w:type="spellStart"/>
      <w:r w:rsidR="00045AF9" w:rsidRPr="00AF0C04">
        <w:rPr>
          <w:rFonts w:eastAsia="Calibri"/>
          <w:sz w:val="28"/>
          <w:szCs w:val="28"/>
          <w:lang w:eastAsia="en-US"/>
        </w:rPr>
        <w:t>Чавдарлиев</w:t>
      </w:r>
      <w:proofErr w:type="spellEnd"/>
      <w:r w:rsidR="00045AF9" w:rsidRPr="00AF0C04">
        <w:rPr>
          <w:rFonts w:eastAsia="Calibri"/>
          <w:sz w:val="28"/>
          <w:szCs w:val="28"/>
          <w:lang w:eastAsia="en-US"/>
        </w:rPr>
        <w:t xml:space="preserve"> – представител на ПП ДПС с приложен списък на резерви и 1 бр. писмено съгласие на резервен член за СИК. </w:t>
      </w:r>
      <w:r w:rsidRPr="00AF0C04">
        <w:rPr>
          <w:rFonts w:eastAsia="Calibri"/>
          <w:sz w:val="28"/>
          <w:szCs w:val="28"/>
          <w:lang w:eastAsia="en-US"/>
        </w:rPr>
        <w:t>С Решение № 36-МИ / 29.09.2023 г. ОИК Сухиндол е назначила СИК и е утвърдила списъка с резерви. ПП ДПС са з</w:t>
      </w:r>
      <w:r w:rsidR="00045AF9" w:rsidRPr="00AF0C04">
        <w:rPr>
          <w:rFonts w:eastAsia="Calibri"/>
          <w:sz w:val="28"/>
          <w:szCs w:val="28"/>
          <w:lang w:eastAsia="en-US"/>
        </w:rPr>
        <w:t>а</w:t>
      </w:r>
      <w:r w:rsidRPr="00AF0C04">
        <w:rPr>
          <w:rFonts w:eastAsia="Calibri"/>
          <w:sz w:val="28"/>
          <w:szCs w:val="28"/>
          <w:lang w:eastAsia="en-US"/>
        </w:rPr>
        <w:t>явили две резерви</w:t>
      </w:r>
      <w:r w:rsidR="00045AF9" w:rsidRPr="00AF0C04">
        <w:rPr>
          <w:rFonts w:eastAsia="Calibri"/>
          <w:sz w:val="28"/>
          <w:szCs w:val="28"/>
          <w:lang w:eastAsia="en-US"/>
        </w:rPr>
        <w:t>,</w:t>
      </w:r>
      <w:r w:rsidRPr="00AF0C04">
        <w:rPr>
          <w:rFonts w:eastAsia="Calibri"/>
          <w:sz w:val="28"/>
          <w:szCs w:val="28"/>
          <w:lang w:eastAsia="en-US"/>
        </w:rPr>
        <w:t xml:space="preserve"> като първата от тях </w:t>
      </w:r>
      <w:r w:rsidR="00045AF9" w:rsidRPr="00AF0C04">
        <w:rPr>
          <w:rFonts w:eastAsia="Calibri"/>
          <w:sz w:val="28"/>
          <w:szCs w:val="28"/>
          <w:lang w:eastAsia="en-US"/>
        </w:rPr>
        <w:t>–</w:t>
      </w:r>
      <w:r w:rsidRPr="00AF0C04">
        <w:rPr>
          <w:rFonts w:eastAsia="Calibri"/>
          <w:sz w:val="28"/>
          <w:szCs w:val="28"/>
          <w:lang w:eastAsia="en-US"/>
        </w:rPr>
        <w:t xml:space="preserve"> Исмаилова</w:t>
      </w:r>
      <w:r w:rsidR="00045AF9" w:rsidRPr="00AF0C04">
        <w:rPr>
          <w:rFonts w:eastAsia="Calibri"/>
          <w:sz w:val="28"/>
          <w:szCs w:val="28"/>
          <w:lang w:eastAsia="en-US"/>
        </w:rPr>
        <w:t xml:space="preserve"> е назначена в СИК. Предвид горното няма пречка списъка с резерви на ПП ДПС да се допълни с друга резерва. ОТ партията са заявили като нова резерва лицето </w:t>
      </w:r>
      <w:proofErr w:type="spellStart"/>
      <w:r w:rsidR="00045AF9" w:rsidRPr="00AF0C04">
        <w:rPr>
          <w:rFonts w:eastAsia="Calibri"/>
          <w:sz w:val="28"/>
          <w:szCs w:val="28"/>
          <w:lang w:eastAsia="en-US"/>
        </w:rPr>
        <w:t>Алфяр</w:t>
      </w:r>
      <w:proofErr w:type="spellEnd"/>
      <w:r w:rsidR="00045AF9" w:rsidRPr="00AF0C04">
        <w:rPr>
          <w:rFonts w:eastAsia="Calibri"/>
          <w:sz w:val="28"/>
          <w:szCs w:val="28"/>
          <w:lang w:eastAsia="en-US"/>
        </w:rPr>
        <w:t xml:space="preserve"> Алиев </w:t>
      </w:r>
      <w:proofErr w:type="spellStart"/>
      <w:r w:rsidR="00045AF9" w:rsidRPr="00AF0C04">
        <w:rPr>
          <w:rFonts w:eastAsia="Calibri"/>
          <w:sz w:val="28"/>
          <w:szCs w:val="28"/>
          <w:lang w:eastAsia="en-US"/>
        </w:rPr>
        <w:t>Алиев</w:t>
      </w:r>
      <w:proofErr w:type="spellEnd"/>
      <w:r w:rsidR="00045AF9" w:rsidRPr="00AF0C04">
        <w:rPr>
          <w:rFonts w:eastAsia="Calibri"/>
          <w:sz w:val="28"/>
          <w:szCs w:val="28"/>
          <w:lang w:eastAsia="en-US"/>
        </w:rPr>
        <w:t>.</w:t>
      </w:r>
    </w:p>
    <w:p w:rsidR="00D368EB" w:rsidRPr="00AF0C04" w:rsidRDefault="00D368EB" w:rsidP="00D368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0C04">
        <w:rPr>
          <w:rFonts w:eastAsia="Calibri"/>
          <w:sz w:val="28"/>
          <w:szCs w:val="28"/>
          <w:lang w:eastAsia="en-US"/>
        </w:rPr>
        <w:t xml:space="preserve">Предвид изложеното и на основание чл.87 ал.1, т.5 , във връзка с чл.91, ал. 11 и чл.89 ал.1 от ИК, ОИК- СУХИНДОЛ </w:t>
      </w:r>
    </w:p>
    <w:p w:rsidR="00D368EB" w:rsidRPr="00AF0C04" w:rsidRDefault="00D368EB" w:rsidP="00D368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368EB" w:rsidRPr="00AF0C04" w:rsidRDefault="00D368EB" w:rsidP="00D368EB">
      <w:pPr>
        <w:pStyle w:val="a3"/>
        <w:shd w:val="clear" w:color="auto" w:fill="FFFFFF"/>
        <w:spacing w:after="83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F0C04">
        <w:rPr>
          <w:rFonts w:eastAsia="Calibri"/>
          <w:b/>
          <w:sz w:val="28"/>
          <w:szCs w:val="28"/>
          <w:lang w:eastAsia="en-US"/>
        </w:rPr>
        <w:t>Р Е Ш И:</w:t>
      </w:r>
    </w:p>
    <w:p w:rsidR="00045AF9" w:rsidRPr="00AF0C04" w:rsidRDefault="00045AF9" w:rsidP="00045AF9">
      <w:pPr>
        <w:pStyle w:val="a3"/>
        <w:shd w:val="clear" w:color="auto" w:fill="FFFFFF"/>
        <w:spacing w:after="83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F0C04">
        <w:rPr>
          <w:rFonts w:eastAsia="Calibri"/>
          <w:sz w:val="28"/>
          <w:szCs w:val="28"/>
          <w:lang w:eastAsia="en-US"/>
        </w:rPr>
        <w:t xml:space="preserve">Допълва списъка с резервните членове на СИК на ПП ДПС с лицето </w:t>
      </w:r>
      <w:proofErr w:type="spellStart"/>
      <w:r w:rsidRPr="00AF0C04">
        <w:rPr>
          <w:rFonts w:eastAsia="Calibri"/>
          <w:sz w:val="28"/>
          <w:szCs w:val="28"/>
          <w:lang w:eastAsia="en-US"/>
        </w:rPr>
        <w:t>Алфяр</w:t>
      </w:r>
      <w:proofErr w:type="spellEnd"/>
      <w:r w:rsidRPr="00AF0C04">
        <w:rPr>
          <w:rFonts w:eastAsia="Calibri"/>
          <w:sz w:val="28"/>
          <w:szCs w:val="28"/>
          <w:lang w:eastAsia="en-US"/>
        </w:rPr>
        <w:t xml:space="preserve"> Алиев </w:t>
      </w:r>
      <w:proofErr w:type="spellStart"/>
      <w:r w:rsidRPr="00AF0C04">
        <w:rPr>
          <w:rFonts w:eastAsia="Calibri"/>
          <w:sz w:val="28"/>
          <w:szCs w:val="28"/>
          <w:lang w:eastAsia="en-US"/>
        </w:rPr>
        <w:t>Алиев</w:t>
      </w:r>
      <w:proofErr w:type="spellEnd"/>
      <w:r w:rsidRPr="00AF0C04">
        <w:rPr>
          <w:rFonts w:eastAsia="Calibri"/>
          <w:sz w:val="28"/>
          <w:szCs w:val="28"/>
          <w:lang w:eastAsia="en-US"/>
        </w:rPr>
        <w:t>.</w:t>
      </w:r>
    </w:p>
    <w:p w:rsidR="00D368EB" w:rsidRPr="00AF0C04" w:rsidRDefault="00D368EB" w:rsidP="00D368EB">
      <w:pPr>
        <w:pStyle w:val="a3"/>
        <w:shd w:val="clear" w:color="auto" w:fill="FFFFFF"/>
        <w:spacing w:before="0" w:beforeAutospacing="0" w:after="83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F0C04">
        <w:rPr>
          <w:rFonts w:eastAsia="Calibri"/>
          <w:sz w:val="28"/>
          <w:szCs w:val="28"/>
          <w:lang w:eastAsia="en-US"/>
        </w:rPr>
        <w:t>Решението подлежи на оспорване пред Централната избирателна комисия в срок до 3 дни от обявяването му, на основание чл. 88, ал. 1 от ИК.“</w:t>
      </w:r>
    </w:p>
    <w:p w:rsidR="00D368EB" w:rsidRPr="00AF0C04" w:rsidRDefault="00045AF9" w:rsidP="007D521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B50FC" w:rsidRPr="00AF0C04" w:rsidRDefault="00CB50FC" w:rsidP="00CB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04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CB50FC" w:rsidRPr="00AF0C04" w:rsidRDefault="00CB50FC" w:rsidP="00CB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04">
        <w:rPr>
          <w:rFonts w:ascii="Times New Roman" w:hAnsi="Times New Roman" w:cs="Times New Roman"/>
          <w:sz w:val="28"/>
          <w:szCs w:val="28"/>
        </w:rPr>
        <w:t xml:space="preserve">       </w:t>
      </w:r>
      <w:r w:rsidRPr="00AF0C04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CB50FC" w:rsidRPr="00AF0C04" w:rsidRDefault="00CB50FC" w:rsidP="00CB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04">
        <w:rPr>
          <w:rFonts w:ascii="Times New Roman" w:hAnsi="Times New Roman" w:cs="Times New Roman"/>
          <w:sz w:val="28"/>
          <w:szCs w:val="28"/>
        </w:rPr>
        <w:t>„ЗА” – 11/единадесет/,  а именно:</w:t>
      </w:r>
    </w:p>
    <w:p w:rsidR="00CB50FC" w:rsidRPr="00AF0C04" w:rsidRDefault="00CB50FC" w:rsidP="00CB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04">
        <w:rPr>
          <w:rFonts w:ascii="Times New Roman" w:hAnsi="Times New Roman" w:cs="Times New Roman"/>
          <w:sz w:val="28"/>
          <w:szCs w:val="28"/>
        </w:rPr>
        <w:t>1.</w:t>
      </w:r>
      <w:r w:rsidRPr="00AF0C04">
        <w:rPr>
          <w:rFonts w:ascii="Times New Roman" w:hAnsi="Times New Roman" w:cs="Times New Roman"/>
          <w:sz w:val="28"/>
          <w:szCs w:val="28"/>
        </w:rPr>
        <w:tab/>
        <w:t>Миглена Драгиева Шишкова</w:t>
      </w:r>
    </w:p>
    <w:p w:rsidR="00CB50FC" w:rsidRPr="00AF0C04" w:rsidRDefault="00CB50FC" w:rsidP="00CB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04">
        <w:rPr>
          <w:rFonts w:ascii="Times New Roman" w:hAnsi="Times New Roman" w:cs="Times New Roman"/>
          <w:sz w:val="28"/>
          <w:szCs w:val="28"/>
        </w:rPr>
        <w:t>2.</w:t>
      </w:r>
      <w:r w:rsidRPr="00AF0C04">
        <w:rPr>
          <w:rFonts w:ascii="Times New Roman" w:hAnsi="Times New Roman" w:cs="Times New Roman"/>
          <w:sz w:val="28"/>
          <w:szCs w:val="28"/>
        </w:rPr>
        <w:tab/>
        <w:t xml:space="preserve">Орлин Мартинов </w:t>
      </w:r>
      <w:proofErr w:type="spellStart"/>
      <w:r w:rsidRPr="00AF0C04">
        <w:rPr>
          <w:rFonts w:ascii="Times New Roman" w:hAnsi="Times New Roman" w:cs="Times New Roman"/>
          <w:sz w:val="28"/>
          <w:szCs w:val="28"/>
        </w:rPr>
        <w:t>Пазвантов</w:t>
      </w:r>
      <w:proofErr w:type="spellEnd"/>
    </w:p>
    <w:p w:rsidR="00CB50FC" w:rsidRPr="00AF0C04" w:rsidRDefault="00CB50FC" w:rsidP="00CB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04">
        <w:rPr>
          <w:rFonts w:ascii="Times New Roman" w:hAnsi="Times New Roman" w:cs="Times New Roman"/>
          <w:sz w:val="28"/>
          <w:szCs w:val="28"/>
        </w:rPr>
        <w:t>3.</w:t>
      </w:r>
      <w:r w:rsidRPr="00AF0C04">
        <w:rPr>
          <w:rFonts w:ascii="Times New Roman" w:hAnsi="Times New Roman" w:cs="Times New Roman"/>
          <w:sz w:val="28"/>
          <w:szCs w:val="28"/>
        </w:rPr>
        <w:tab/>
        <w:t xml:space="preserve">Алие Ибрямова </w:t>
      </w:r>
      <w:proofErr w:type="spellStart"/>
      <w:r w:rsidRPr="00AF0C04">
        <w:rPr>
          <w:rFonts w:ascii="Times New Roman" w:hAnsi="Times New Roman" w:cs="Times New Roman"/>
          <w:sz w:val="28"/>
          <w:szCs w:val="28"/>
        </w:rPr>
        <w:t>Чавдарлиева</w:t>
      </w:r>
      <w:proofErr w:type="spellEnd"/>
    </w:p>
    <w:p w:rsidR="00CB50FC" w:rsidRPr="00AF0C04" w:rsidRDefault="00CB50FC" w:rsidP="00CB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04">
        <w:rPr>
          <w:rFonts w:ascii="Times New Roman" w:hAnsi="Times New Roman" w:cs="Times New Roman"/>
          <w:sz w:val="28"/>
          <w:szCs w:val="28"/>
        </w:rPr>
        <w:t>4.</w:t>
      </w:r>
      <w:r w:rsidRPr="00AF0C04">
        <w:rPr>
          <w:rFonts w:ascii="Times New Roman" w:hAnsi="Times New Roman" w:cs="Times New Roman"/>
          <w:sz w:val="28"/>
          <w:szCs w:val="28"/>
        </w:rPr>
        <w:tab/>
        <w:t xml:space="preserve">Калин Георгиев </w:t>
      </w:r>
      <w:proofErr w:type="spellStart"/>
      <w:r w:rsidRPr="00AF0C04">
        <w:rPr>
          <w:rFonts w:ascii="Times New Roman" w:hAnsi="Times New Roman" w:cs="Times New Roman"/>
          <w:sz w:val="28"/>
          <w:szCs w:val="28"/>
        </w:rPr>
        <w:t>Маречков</w:t>
      </w:r>
      <w:proofErr w:type="spellEnd"/>
    </w:p>
    <w:p w:rsidR="00CB50FC" w:rsidRPr="00AF0C04" w:rsidRDefault="00CB50FC" w:rsidP="00CB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04">
        <w:rPr>
          <w:rFonts w:ascii="Times New Roman" w:hAnsi="Times New Roman" w:cs="Times New Roman"/>
          <w:sz w:val="28"/>
          <w:szCs w:val="28"/>
        </w:rPr>
        <w:t>5.</w:t>
      </w:r>
      <w:r w:rsidRPr="00AF0C04">
        <w:rPr>
          <w:rFonts w:ascii="Times New Roman" w:hAnsi="Times New Roman" w:cs="Times New Roman"/>
          <w:sz w:val="28"/>
          <w:szCs w:val="28"/>
        </w:rPr>
        <w:tab/>
        <w:t>Надежда Кирилова Иванова</w:t>
      </w:r>
    </w:p>
    <w:p w:rsidR="00CB50FC" w:rsidRPr="00AF0C04" w:rsidRDefault="00CB50FC" w:rsidP="00CB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04">
        <w:rPr>
          <w:rFonts w:ascii="Times New Roman" w:hAnsi="Times New Roman" w:cs="Times New Roman"/>
          <w:sz w:val="28"/>
          <w:szCs w:val="28"/>
        </w:rPr>
        <w:t>6.</w:t>
      </w:r>
      <w:r w:rsidRPr="00AF0C04">
        <w:rPr>
          <w:rFonts w:ascii="Times New Roman" w:hAnsi="Times New Roman" w:cs="Times New Roman"/>
          <w:sz w:val="28"/>
          <w:szCs w:val="28"/>
        </w:rPr>
        <w:tab/>
        <w:t>Нешка Цанева Денчева</w:t>
      </w:r>
    </w:p>
    <w:p w:rsidR="00CB50FC" w:rsidRPr="00AF0C04" w:rsidRDefault="00CB50FC" w:rsidP="00CB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04">
        <w:rPr>
          <w:rFonts w:ascii="Times New Roman" w:hAnsi="Times New Roman" w:cs="Times New Roman"/>
          <w:sz w:val="28"/>
          <w:szCs w:val="28"/>
        </w:rPr>
        <w:t>7.</w:t>
      </w:r>
      <w:r w:rsidRPr="00AF0C04">
        <w:rPr>
          <w:rFonts w:ascii="Times New Roman" w:hAnsi="Times New Roman" w:cs="Times New Roman"/>
          <w:sz w:val="28"/>
          <w:szCs w:val="28"/>
        </w:rPr>
        <w:tab/>
        <w:t xml:space="preserve">Светлозар Петров </w:t>
      </w:r>
      <w:proofErr w:type="spellStart"/>
      <w:r w:rsidRPr="00AF0C04">
        <w:rPr>
          <w:rFonts w:ascii="Times New Roman" w:hAnsi="Times New Roman" w:cs="Times New Roman"/>
          <w:sz w:val="28"/>
          <w:szCs w:val="28"/>
        </w:rPr>
        <w:t>Буланов</w:t>
      </w:r>
      <w:proofErr w:type="spellEnd"/>
    </w:p>
    <w:p w:rsidR="00CB50FC" w:rsidRPr="00AF0C04" w:rsidRDefault="00CB50FC" w:rsidP="00CB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04">
        <w:rPr>
          <w:rFonts w:ascii="Times New Roman" w:hAnsi="Times New Roman" w:cs="Times New Roman"/>
          <w:sz w:val="28"/>
          <w:szCs w:val="28"/>
        </w:rPr>
        <w:t>8.</w:t>
      </w:r>
      <w:r w:rsidRPr="00AF0C04">
        <w:rPr>
          <w:rFonts w:ascii="Times New Roman" w:hAnsi="Times New Roman" w:cs="Times New Roman"/>
          <w:sz w:val="28"/>
          <w:szCs w:val="28"/>
        </w:rPr>
        <w:tab/>
        <w:t>Румен Иванов Стойчев</w:t>
      </w:r>
    </w:p>
    <w:p w:rsidR="00CB50FC" w:rsidRPr="00AF0C04" w:rsidRDefault="00CB50FC" w:rsidP="00CB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04">
        <w:rPr>
          <w:rFonts w:ascii="Times New Roman" w:hAnsi="Times New Roman" w:cs="Times New Roman"/>
          <w:sz w:val="28"/>
          <w:szCs w:val="28"/>
        </w:rPr>
        <w:t>9.</w:t>
      </w:r>
      <w:r w:rsidRPr="00AF0C04">
        <w:rPr>
          <w:rFonts w:ascii="Times New Roman" w:hAnsi="Times New Roman" w:cs="Times New Roman"/>
          <w:sz w:val="28"/>
          <w:szCs w:val="28"/>
        </w:rPr>
        <w:tab/>
        <w:t>Цветан Петров Петров</w:t>
      </w:r>
    </w:p>
    <w:p w:rsidR="00CB50FC" w:rsidRPr="00AF0C04" w:rsidRDefault="00CB50FC" w:rsidP="00CB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04">
        <w:rPr>
          <w:rFonts w:ascii="Times New Roman" w:hAnsi="Times New Roman" w:cs="Times New Roman"/>
          <w:sz w:val="28"/>
          <w:szCs w:val="28"/>
        </w:rPr>
        <w:t>10.</w:t>
      </w:r>
      <w:r w:rsidRPr="00AF0C04">
        <w:rPr>
          <w:rFonts w:ascii="Times New Roman" w:hAnsi="Times New Roman" w:cs="Times New Roman"/>
          <w:sz w:val="28"/>
          <w:szCs w:val="28"/>
        </w:rPr>
        <w:tab/>
        <w:t xml:space="preserve">Тодор Христов </w:t>
      </w:r>
      <w:proofErr w:type="spellStart"/>
      <w:r w:rsidRPr="00AF0C04">
        <w:rPr>
          <w:rFonts w:ascii="Times New Roman" w:hAnsi="Times New Roman" w:cs="Times New Roman"/>
          <w:sz w:val="28"/>
          <w:szCs w:val="28"/>
        </w:rPr>
        <w:t>Алтънов</w:t>
      </w:r>
      <w:proofErr w:type="spellEnd"/>
    </w:p>
    <w:p w:rsidR="00CB50FC" w:rsidRPr="00AF0C04" w:rsidRDefault="00CB50FC" w:rsidP="00CB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04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Pr="00AF0C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F0C04">
        <w:rPr>
          <w:rFonts w:ascii="Times New Roman" w:hAnsi="Times New Roman" w:cs="Times New Roman"/>
          <w:sz w:val="28"/>
          <w:szCs w:val="28"/>
        </w:rPr>
        <w:t>Аннет</w:t>
      </w:r>
      <w:proofErr w:type="spellEnd"/>
      <w:r w:rsidRPr="00AF0C04">
        <w:rPr>
          <w:rFonts w:ascii="Times New Roman" w:hAnsi="Times New Roman" w:cs="Times New Roman"/>
          <w:sz w:val="28"/>
          <w:szCs w:val="28"/>
        </w:rPr>
        <w:t xml:space="preserve"> Калинова Илиева</w:t>
      </w:r>
    </w:p>
    <w:p w:rsidR="00CB50FC" w:rsidRPr="00AF0C04" w:rsidRDefault="00CB50FC" w:rsidP="00CB5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50FC" w:rsidRPr="00AF0C04" w:rsidRDefault="00CB50FC" w:rsidP="00CB50F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04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CB50FC" w:rsidRPr="00AF0C04" w:rsidRDefault="00CB50FC" w:rsidP="00CB50F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04">
        <w:rPr>
          <w:rFonts w:ascii="Times New Roman" w:hAnsi="Times New Roman" w:cs="Times New Roman"/>
          <w:sz w:val="28"/>
          <w:szCs w:val="28"/>
        </w:rPr>
        <w:t>След проведеното гласуване членовете единодушно приеха следното</w:t>
      </w:r>
    </w:p>
    <w:p w:rsidR="007D5211" w:rsidRPr="00AF0C04" w:rsidRDefault="007D5211" w:rsidP="00CB50F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0C04" w:rsidRPr="00AF0C04" w:rsidRDefault="00AF0C04" w:rsidP="00AF0C0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AF0C04">
        <w:rPr>
          <w:rFonts w:eastAsia="Calibri"/>
          <w:sz w:val="28"/>
          <w:szCs w:val="28"/>
          <w:lang w:eastAsia="en-US"/>
        </w:rPr>
        <w:t>„</w:t>
      </w:r>
      <w:r w:rsidRPr="00AF0C04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AF0C04" w:rsidRPr="00AF0C04" w:rsidRDefault="00AF0C04" w:rsidP="00AF0C0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AF0C04">
        <w:rPr>
          <w:rFonts w:eastAsia="Calibri"/>
          <w:b/>
          <w:color w:val="000000" w:themeColor="text1"/>
          <w:sz w:val="28"/>
          <w:szCs w:val="28"/>
          <w:lang w:eastAsia="en-US"/>
        </w:rPr>
        <w:t>№ 5</w:t>
      </w:r>
      <w:r w:rsidR="00E61399">
        <w:rPr>
          <w:rFonts w:eastAsia="Calibri"/>
          <w:b/>
          <w:color w:val="000000" w:themeColor="text1"/>
          <w:sz w:val="28"/>
          <w:szCs w:val="28"/>
          <w:lang w:eastAsia="en-US"/>
        </w:rPr>
        <w:t>7</w:t>
      </w:r>
      <w:r w:rsidRPr="00AF0C04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- МИ</w:t>
      </w:r>
    </w:p>
    <w:p w:rsidR="00AF0C04" w:rsidRPr="00AF0C04" w:rsidRDefault="00AF0C04" w:rsidP="00AF0C0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AF0C04">
        <w:rPr>
          <w:rFonts w:eastAsia="Calibri"/>
          <w:b/>
          <w:color w:val="000000" w:themeColor="text1"/>
          <w:sz w:val="28"/>
          <w:szCs w:val="28"/>
          <w:lang w:eastAsia="en-US"/>
        </w:rPr>
        <w:t>Сухиндол, 27.10.2023 г.</w:t>
      </w:r>
    </w:p>
    <w:p w:rsidR="00AF0C04" w:rsidRPr="00AF0C04" w:rsidRDefault="00AF0C04" w:rsidP="00AF0C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0C04" w:rsidRPr="00AF0C04" w:rsidRDefault="00AF0C04" w:rsidP="00AF0C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0C04">
        <w:rPr>
          <w:rFonts w:eastAsia="Calibri"/>
          <w:sz w:val="28"/>
          <w:szCs w:val="28"/>
          <w:lang w:eastAsia="en-US"/>
        </w:rPr>
        <w:t xml:space="preserve">ОТНОСНО: Допълване на списък резерви за СИК на ПП ДСП  </w:t>
      </w:r>
    </w:p>
    <w:p w:rsidR="00AF0C04" w:rsidRPr="00AF0C04" w:rsidRDefault="00AF0C04" w:rsidP="00AF0C04">
      <w:pPr>
        <w:pStyle w:val="a3"/>
        <w:shd w:val="clear" w:color="auto" w:fill="FFFFFF"/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0C04">
        <w:rPr>
          <w:rFonts w:eastAsia="Calibri"/>
          <w:sz w:val="28"/>
          <w:szCs w:val="28"/>
          <w:lang w:eastAsia="en-US"/>
        </w:rPr>
        <w:t xml:space="preserve">МОТИВИ: Постъпило е предложение с вх. №105/26.10.2023 г. от Мехмед </w:t>
      </w:r>
      <w:proofErr w:type="spellStart"/>
      <w:r w:rsidRPr="00AF0C04">
        <w:rPr>
          <w:rFonts w:eastAsia="Calibri"/>
          <w:sz w:val="28"/>
          <w:szCs w:val="28"/>
          <w:lang w:eastAsia="en-US"/>
        </w:rPr>
        <w:t>Чавдарлиев</w:t>
      </w:r>
      <w:proofErr w:type="spellEnd"/>
      <w:r w:rsidRPr="00AF0C04">
        <w:rPr>
          <w:rFonts w:eastAsia="Calibri"/>
          <w:sz w:val="28"/>
          <w:szCs w:val="28"/>
          <w:lang w:eastAsia="en-US"/>
        </w:rPr>
        <w:t xml:space="preserve"> – представител на ПП ДПС с приложен списък на резерви и 1 бр. писмено съгласие на резервен член за СИК. С Решение № 36-МИ / 29.09.2023 г. ОИК Сухиндол е назначила СИК и е утвърдила списъка с резерви. ПП ДПС са заявили две резерви, като първата от тях – Исмаилова е назначена в СИК. Предвид горното няма пречка списъка с резерви на ПП ДПС да се допълни с друга резерва. ОТ партията са заявили като нова резерва лицето </w:t>
      </w:r>
      <w:proofErr w:type="spellStart"/>
      <w:r w:rsidRPr="00AF0C04">
        <w:rPr>
          <w:rFonts w:eastAsia="Calibri"/>
          <w:sz w:val="28"/>
          <w:szCs w:val="28"/>
          <w:lang w:eastAsia="en-US"/>
        </w:rPr>
        <w:t>Алфяр</w:t>
      </w:r>
      <w:proofErr w:type="spellEnd"/>
      <w:r w:rsidRPr="00AF0C04">
        <w:rPr>
          <w:rFonts w:eastAsia="Calibri"/>
          <w:sz w:val="28"/>
          <w:szCs w:val="28"/>
          <w:lang w:eastAsia="en-US"/>
        </w:rPr>
        <w:t xml:space="preserve"> Алиев </w:t>
      </w:r>
      <w:proofErr w:type="spellStart"/>
      <w:r w:rsidRPr="00AF0C04">
        <w:rPr>
          <w:rFonts w:eastAsia="Calibri"/>
          <w:sz w:val="28"/>
          <w:szCs w:val="28"/>
          <w:lang w:eastAsia="en-US"/>
        </w:rPr>
        <w:t>Алиев</w:t>
      </w:r>
      <w:proofErr w:type="spellEnd"/>
      <w:r w:rsidRPr="00AF0C04">
        <w:rPr>
          <w:rFonts w:eastAsia="Calibri"/>
          <w:sz w:val="28"/>
          <w:szCs w:val="28"/>
          <w:lang w:eastAsia="en-US"/>
        </w:rPr>
        <w:t>.</w:t>
      </w:r>
    </w:p>
    <w:p w:rsidR="00AF0C04" w:rsidRPr="00AF0C04" w:rsidRDefault="00AF0C04" w:rsidP="00AF0C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0C04">
        <w:rPr>
          <w:rFonts w:eastAsia="Calibri"/>
          <w:sz w:val="28"/>
          <w:szCs w:val="28"/>
          <w:lang w:eastAsia="en-US"/>
        </w:rPr>
        <w:t xml:space="preserve">Предвид изложеното и на основание чл.87 ал.1, т.5 , във връзка с чл.91, ал. 11 и чл.89 ал.1 от ИК, ОИК- СУХИНДОЛ </w:t>
      </w:r>
    </w:p>
    <w:p w:rsidR="00AF0C04" w:rsidRPr="00AF0C04" w:rsidRDefault="00AF0C04" w:rsidP="00AF0C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0C04" w:rsidRPr="00AF0C04" w:rsidRDefault="00AF0C04" w:rsidP="00AF0C04">
      <w:pPr>
        <w:pStyle w:val="a3"/>
        <w:shd w:val="clear" w:color="auto" w:fill="FFFFFF"/>
        <w:spacing w:after="83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F0C04">
        <w:rPr>
          <w:rFonts w:eastAsia="Calibri"/>
          <w:b/>
          <w:sz w:val="28"/>
          <w:szCs w:val="28"/>
          <w:lang w:eastAsia="en-US"/>
        </w:rPr>
        <w:t>Р Е Ш И:</w:t>
      </w:r>
    </w:p>
    <w:p w:rsidR="00AF0C04" w:rsidRPr="00AF0C04" w:rsidRDefault="00AF0C04" w:rsidP="00AF0C04">
      <w:pPr>
        <w:pStyle w:val="a3"/>
        <w:shd w:val="clear" w:color="auto" w:fill="FFFFFF"/>
        <w:spacing w:after="83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F0C04">
        <w:rPr>
          <w:rFonts w:eastAsia="Calibri"/>
          <w:sz w:val="28"/>
          <w:szCs w:val="28"/>
          <w:lang w:eastAsia="en-US"/>
        </w:rPr>
        <w:t xml:space="preserve">Допълва списъка с резервните членове на СИК на ПП ДПС с лицето </w:t>
      </w:r>
      <w:proofErr w:type="spellStart"/>
      <w:r w:rsidRPr="00AF0C04">
        <w:rPr>
          <w:rFonts w:eastAsia="Calibri"/>
          <w:sz w:val="28"/>
          <w:szCs w:val="28"/>
          <w:lang w:eastAsia="en-US"/>
        </w:rPr>
        <w:t>Алфяр</w:t>
      </w:r>
      <w:proofErr w:type="spellEnd"/>
      <w:r w:rsidRPr="00AF0C04">
        <w:rPr>
          <w:rFonts w:eastAsia="Calibri"/>
          <w:sz w:val="28"/>
          <w:szCs w:val="28"/>
          <w:lang w:eastAsia="en-US"/>
        </w:rPr>
        <w:t xml:space="preserve"> Алиев </w:t>
      </w:r>
      <w:proofErr w:type="spellStart"/>
      <w:r w:rsidRPr="00AF0C04">
        <w:rPr>
          <w:rFonts w:eastAsia="Calibri"/>
          <w:sz w:val="28"/>
          <w:szCs w:val="28"/>
          <w:lang w:eastAsia="en-US"/>
        </w:rPr>
        <w:t>Алиев</w:t>
      </w:r>
      <w:proofErr w:type="spellEnd"/>
      <w:r w:rsidRPr="00AF0C04">
        <w:rPr>
          <w:rFonts w:eastAsia="Calibri"/>
          <w:sz w:val="28"/>
          <w:szCs w:val="28"/>
          <w:lang w:eastAsia="en-US"/>
        </w:rPr>
        <w:t>.</w:t>
      </w:r>
    </w:p>
    <w:p w:rsidR="00AF0C04" w:rsidRPr="00AF0C04" w:rsidRDefault="00AF0C04" w:rsidP="00AF0C04">
      <w:pPr>
        <w:pStyle w:val="a3"/>
        <w:shd w:val="clear" w:color="auto" w:fill="FFFFFF"/>
        <w:spacing w:before="0" w:beforeAutospacing="0" w:after="83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F0C04">
        <w:rPr>
          <w:rFonts w:eastAsia="Calibri"/>
          <w:sz w:val="28"/>
          <w:szCs w:val="28"/>
          <w:lang w:eastAsia="en-US"/>
        </w:rPr>
        <w:t>Решението подлежи на оспорване пред Централната избирателна комисия в срок до 3 дни от обявяването му, на основание чл. 88, ал. 1 от ИК.</w:t>
      </w:r>
    </w:p>
    <w:p w:rsidR="00AF0C04" w:rsidRPr="00AF0C04" w:rsidRDefault="00AF0C04" w:rsidP="00AF0C04">
      <w:pPr>
        <w:pStyle w:val="a3"/>
        <w:shd w:val="clear" w:color="auto" w:fill="FFFFFF"/>
        <w:spacing w:before="0" w:beforeAutospacing="0" w:after="83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D5211" w:rsidRPr="00AF0C04" w:rsidRDefault="007D5211" w:rsidP="007D521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C04">
        <w:rPr>
          <w:rFonts w:ascii="Times New Roman" w:hAnsi="Times New Roman" w:cs="Times New Roman"/>
          <w:color w:val="000000" w:themeColor="text1"/>
          <w:sz w:val="28"/>
          <w:szCs w:val="28"/>
        </w:rPr>
        <w:t>Поради изчерпване на Дневния ред Председателят закри заседанието на комисията.</w:t>
      </w:r>
    </w:p>
    <w:p w:rsidR="007D5211" w:rsidRPr="00AF0C04" w:rsidRDefault="007D5211" w:rsidP="007D521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</w:p>
    <w:p w:rsidR="007D5211" w:rsidRPr="00AF0C04" w:rsidRDefault="007D5211" w:rsidP="007D521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211" w:rsidRPr="00AF0C04" w:rsidRDefault="007D5211" w:rsidP="007D521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211" w:rsidRPr="00AF0C04" w:rsidRDefault="007D5211" w:rsidP="007D521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Председател:_____________</w:t>
      </w:r>
    </w:p>
    <w:p w:rsidR="007D5211" w:rsidRPr="00AF0C04" w:rsidRDefault="007D5211" w:rsidP="007D521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C04">
        <w:rPr>
          <w:rFonts w:ascii="Times New Roman" w:hAnsi="Times New Roman" w:cs="Times New Roman"/>
          <w:color w:val="000000" w:themeColor="text1"/>
          <w:sz w:val="28"/>
          <w:szCs w:val="28"/>
        </w:rPr>
        <w:t>/М. Шишкова/</w:t>
      </w:r>
    </w:p>
    <w:p w:rsidR="007D5211" w:rsidRPr="00AF0C04" w:rsidRDefault="007D5211" w:rsidP="007D521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211" w:rsidRPr="00AF0C04" w:rsidRDefault="007D5211" w:rsidP="007D521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C04">
        <w:rPr>
          <w:rFonts w:ascii="Times New Roman" w:hAnsi="Times New Roman" w:cs="Times New Roman"/>
          <w:color w:val="000000" w:themeColor="text1"/>
          <w:sz w:val="28"/>
          <w:szCs w:val="28"/>
        </w:rPr>
        <w:t>Секретар:_______________</w:t>
      </w:r>
    </w:p>
    <w:p w:rsidR="004A77C2" w:rsidRPr="00AF0C04" w:rsidRDefault="007D5211" w:rsidP="007D52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/ К. </w:t>
      </w:r>
      <w:proofErr w:type="spellStart"/>
      <w:r w:rsidRPr="00AF0C04">
        <w:rPr>
          <w:rFonts w:ascii="Times New Roman" w:hAnsi="Times New Roman" w:cs="Times New Roman"/>
          <w:color w:val="000000" w:themeColor="text1"/>
          <w:sz w:val="28"/>
          <w:szCs w:val="28"/>
        </w:rPr>
        <w:t>Маречков</w:t>
      </w:r>
      <w:proofErr w:type="spellEnd"/>
      <w:r w:rsidRPr="00AF0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</w:t>
      </w:r>
    </w:p>
    <w:p w:rsidR="00C2657C" w:rsidRDefault="00C265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C04" w:rsidRPr="00C2657C" w:rsidRDefault="00AF0C04" w:rsidP="00C2657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F0C04" w:rsidRPr="00C2657C" w:rsidSect="003B1FB3">
      <w:foot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CE6" w:rsidRDefault="006B0CE6" w:rsidP="00775A79">
      <w:pPr>
        <w:spacing w:after="0" w:line="240" w:lineRule="auto"/>
      </w:pPr>
      <w:r>
        <w:separator/>
      </w:r>
    </w:p>
  </w:endnote>
  <w:endnote w:type="continuationSeparator" w:id="0">
    <w:p w:rsidR="006B0CE6" w:rsidRDefault="006B0CE6" w:rsidP="0077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554940"/>
      <w:docPartObj>
        <w:docPartGallery w:val="Page Numbers (Bottom of Page)"/>
        <w:docPartUnique/>
      </w:docPartObj>
    </w:sdtPr>
    <w:sdtEndPr/>
    <w:sdtContent>
      <w:p w:rsidR="006C653D" w:rsidRDefault="006C653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9D4">
          <w:rPr>
            <w:noProof/>
          </w:rPr>
          <w:t>5</w:t>
        </w:r>
        <w:r>
          <w:fldChar w:fldCharType="end"/>
        </w:r>
        <w:r>
          <w:t>/</w:t>
        </w:r>
        <w:r w:rsidR="00C2657C">
          <w:t>5</w:t>
        </w:r>
      </w:p>
    </w:sdtContent>
  </w:sdt>
  <w:p w:rsidR="006C653D" w:rsidRDefault="006C653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CE6" w:rsidRDefault="006B0CE6" w:rsidP="00775A79">
      <w:pPr>
        <w:spacing w:after="0" w:line="240" w:lineRule="auto"/>
      </w:pPr>
      <w:r>
        <w:separator/>
      </w:r>
    </w:p>
  </w:footnote>
  <w:footnote w:type="continuationSeparator" w:id="0">
    <w:p w:rsidR="006B0CE6" w:rsidRDefault="006B0CE6" w:rsidP="00775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8C5"/>
    <w:multiLevelType w:val="multilevel"/>
    <w:tmpl w:val="3402A0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26A58A7"/>
    <w:multiLevelType w:val="hybridMultilevel"/>
    <w:tmpl w:val="AD064B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44A3B"/>
    <w:multiLevelType w:val="hybridMultilevel"/>
    <w:tmpl w:val="EA04414C"/>
    <w:lvl w:ilvl="0" w:tplc="15665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5E0CDA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F561AC"/>
    <w:multiLevelType w:val="hybridMultilevel"/>
    <w:tmpl w:val="2B802E1A"/>
    <w:lvl w:ilvl="0" w:tplc="8202F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9D1909"/>
    <w:multiLevelType w:val="multilevel"/>
    <w:tmpl w:val="3402A0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E95276C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FE503A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32E64FC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56303CD"/>
    <w:multiLevelType w:val="hybridMultilevel"/>
    <w:tmpl w:val="59322C76"/>
    <w:lvl w:ilvl="0" w:tplc="B7EC8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1916D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ABA2F4C"/>
    <w:multiLevelType w:val="multilevel"/>
    <w:tmpl w:val="3402A0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8"/>
  </w:num>
  <w:num w:numId="7">
    <w:abstractNumId w:val="3"/>
  </w:num>
  <w:num w:numId="8">
    <w:abstractNumId w:val="10"/>
  </w:num>
  <w:num w:numId="9">
    <w:abstractNumId w:val="7"/>
  </w:num>
  <w:num w:numId="10">
    <w:abstractNumId w:val="6"/>
  </w:num>
  <w:num w:numId="11">
    <w:abstractNumId w:val="1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14"/>
    <w:rsid w:val="000032A8"/>
    <w:rsid w:val="00004235"/>
    <w:rsid w:val="000042C8"/>
    <w:rsid w:val="00005496"/>
    <w:rsid w:val="00007BBE"/>
    <w:rsid w:val="00011ADE"/>
    <w:rsid w:val="00015EA8"/>
    <w:rsid w:val="00016E24"/>
    <w:rsid w:val="000241D5"/>
    <w:rsid w:val="000245D8"/>
    <w:rsid w:val="00031E27"/>
    <w:rsid w:val="00033FC1"/>
    <w:rsid w:val="00035221"/>
    <w:rsid w:val="00043656"/>
    <w:rsid w:val="00045AF9"/>
    <w:rsid w:val="00054294"/>
    <w:rsid w:val="00055492"/>
    <w:rsid w:val="00062382"/>
    <w:rsid w:val="00065E72"/>
    <w:rsid w:val="0007147A"/>
    <w:rsid w:val="000722A3"/>
    <w:rsid w:val="0007479C"/>
    <w:rsid w:val="000A09D9"/>
    <w:rsid w:val="000A337D"/>
    <w:rsid w:val="000A3D94"/>
    <w:rsid w:val="000B1E9E"/>
    <w:rsid w:val="000B331A"/>
    <w:rsid w:val="000B55F8"/>
    <w:rsid w:val="000B7AE8"/>
    <w:rsid w:val="000C43AF"/>
    <w:rsid w:val="000C4EB1"/>
    <w:rsid w:val="000D18A5"/>
    <w:rsid w:val="000D34A7"/>
    <w:rsid w:val="000D5960"/>
    <w:rsid w:val="000F14AE"/>
    <w:rsid w:val="000F3C7E"/>
    <w:rsid w:val="000F6E98"/>
    <w:rsid w:val="001067CA"/>
    <w:rsid w:val="001073ED"/>
    <w:rsid w:val="00114243"/>
    <w:rsid w:val="00114E46"/>
    <w:rsid w:val="0011763E"/>
    <w:rsid w:val="001210BB"/>
    <w:rsid w:val="00124B2D"/>
    <w:rsid w:val="00135DED"/>
    <w:rsid w:val="00143023"/>
    <w:rsid w:val="00150012"/>
    <w:rsid w:val="001520EB"/>
    <w:rsid w:val="001530DD"/>
    <w:rsid w:val="00154873"/>
    <w:rsid w:val="00167757"/>
    <w:rsid w:val="00174C04"/>
    <w:rsid w:val="00174D84"/>
    <w:rsid w:val="00176D5E"/>
    <w:rsid w:val="001807B0"/>
    <w:rsid w:val="00183A06"/>
    <w:rsid w:val="00184230"/>
    <w:rsid w:val="00185FA3"/>
    <w:rsid w:val="001911A7"/>
    <w:rsid w:val="001A35DB"/>
    <w:rsid w:val="001A3E2C"/>
    <w:rsid w:val="001B0ABE"/>
    <w:rsid w:val="001B1F79"/>
    <w:rsid w:val="001B4607"/>
    <w:rsid w:val="001B6ACA"/>
    <w:rsid w:val="001C31B9"/>
    <w:rsid w:val="001C5226"/>
    <w:rsid w:val="001D1ED7"/>
    <w:rsid w:val="001D3484"/>
    <w:rsid w:val="001F2ECE"/>
    <w:rsid w:val="001F3055"/>
    <w:rsid w:val="00202948"/>
    <w:rsid w:val="00203CCC"/>
    <w:rsid w:val="0020507F"/>
    <w:rsid w:val="002141B3"/>
    <w:rsid w:val="00214CC4"/>
    <w:rsid w:val="00216566"/>
    <w:rsid w:val="002165B5"/>
    <w:rsid w:val="00221A49"/>
    <w:rsid w:val="00232A02"/>
    <w:rsid w:val="002344DD"/>
    <w:rsid w:val="00235F52"/>
    <w:rsid w:val="00237ACD"/>
    <w:rsid w:val="00245026"/>
    <w:rsid w:val="0025397B"/>
    <w:rsid w:val="00253A74"/>
    <w:rsid w:val="00256071"/>
    <w:rsid w:val="00257BD1"/>
    <w:rsid w:val="002606C4"/>
    <w:rsid w:val="00261EBC"/>
    <w:rsid w:val="002749F4"/>
    <w:rsid w:val="002829A3"/>
    <w:rsid w:val="00283AE9"/>
    <w:rsid w:val="002940F3"/>
    <w:rsid w:val="002963A6"/>
    <w:rsid w:val="002A3791"/>
    <w:rsid w:val="002B6886"/>
    <w:rsid w:val="002C2D2F"/>
    <w:rsid w:val="002C398C"/>
    <w:rsid w:val="002C53CC"/>
    <w:rsid w:val="002C7F02"/>
    <w:rsid w:val="002E1391"/>
    <w:rsid w:val="002F248E"/>
    <w:rsid w:val="002F2BDC"/>
    <w:rsid w:val="002F2F62"/>
    <w:rsid w:val="00301CE9"/>
    <w:rsid w:val="003041D9"/>
    <w:rsid w:val="00305028"/>
    <w:rsid w:val="00307EF6"/>
    <w:rsid w:val="003102EE"/>
    <w:rsid w:val="003110AD"/>
    <w:rsid w:val="00312D4D"/>
    <w:rsid w:val="00313C68"/>
    <w:rsid w:val="00321409"/>
    <w:rsid w:val="0032153A"/>
    <w:rsid w:val="0032623E"/>
    <w:rsid w:val="00327772"/>
    <w:rsid w:val="00331C74"/>
    <w:rsid w:val="00331DBC"/>
    <w:rsid w:val="00340833"/>
    <w:rsid w:val="00343750"/>
    <w:rsid w:val="00346B92"/>
    <w:rsid w:val="003674AA"/>
    <w:rsid w:val="00376F75"/>
    <w:rsid w:val="003771DE"/>
    <w:rsid w:val="00377CF7"/>
    <w:rsid w:val="003814D2"/>
    <w:rsid w:val="00381EAB"/>
    <w:rsid w:val="00384A88"/>
    <w:rsid w:val="00390D6B"/>
    <w:rsid w:val="00391D56"/>
    <w:rsid w:val="00395EAB"/>
    <w:rsid w:val="0039723A"/>
    <w:rsid w:val="003A2AC7"/>
    <w:rsid w:val="003A54BD"/>
    <w:rsid w:val="003B1FB3"/>
    <w:rsid w:val="003B78E0"/>
    <w:rsid w:val="003C5700"/>
    <w:rsid w:val="003D2F6B"/>
    <w:rsid w:val="003D612F"/>
    <w:rsid w:val="003D6E89"/>
    <w:rsid w:val="003D772A"/>
    <w:rsid w:val="003E1701"/>
    <w:rsid w:val="003E4A20"/>
    <w:rsid w:val="003E5010"/>
    <w:rsid w:val="003F38C9"/>
    <w:rsid w:val="00403FEC"/>
    <w:rsid w:val="00405057"/>
    <w:rsid w:val="00407A2C"/>
    <w:rsid w:val="004108B0"/>
    <w:rsid w:val="00411466"/>
    <w:rsid w:val="00413BF5"/>
    <w:rsid w:val="004178DC"/>
    <w:rsid w:val="004235B6"/>
    <w:rsid w:val="00424F01"/>
    <w:rsid w:val="004250A6"/>
    <w:rsid w:val="00426B11"/>
    <w:rsid w:val="0043184A"/>
    <w:rsid w:val="00435ACF"/>
    <w:rsid w:val="00442BD3"/>
    <w:rsid w:val="004455C2"/>
    <w:rsid w:val="00445B88"/>
    <w:rsid w:val="00450FE9"/>
    <w:rsid w:val="004523A5"/>
    <w:rsid w:val="004601AD"/>
    <w:rsid w:val="00462A14"/>
    <w:rsid w:val="00473BE4"/>
    <w:rsid w:val="00475E6B"/>
    <w:rsid w:val="00480540"/>
    <w:rsid w:val="00480AD6"/>
    <w:rsid w:val="004913AF"/>
    <w:rsid w:val="00495A58"/>
    <w:rsid w:val="004A3C4E"/>
    <w:rsid w:val="004A7459"/>
    <w:rsid w:val="004A77C2"/>
    <w:rsid w:val="004C0454"/>
    <w:rsid w:val="004C05F8"/>
    <w:rsid w:val="004C2352"/>
    <w:rsid w:val="004D658A"/>
    <w:rsid w:val="004D7633"/>
    <w:rsid w:val="004D7676"/>
    <w:rsid w:val="004E09A5"/>
    <w:rsid w:val="004E2CB4"/>
    <w:rsid w:val="004E2E29"/>
    <w:rsid w:val="004E4C2E"/>
    <w:rsid w:val="004F2114"/>
    <w:rsid w:val="004F215B"/>
    <w:rsid w:val="004F5A7D"/>
    <w:rsid w:val="00505560"/>
    <w:rsid w:val="00507391"/>
    <w:rsid w:val="0051044B"/>
    <w:rsid w:val="005116D2"/>
    <w:rsid w:val="005139CD"/>
    <w:rsid w:val="005201A0"/>
    <w:rsid w:val="00524AA3"/>
    <w:rsid w:val="00524D3A"/>
    <w:rsid w:val="005277C8"/>
    <w:rsid w:val="00530936"/>
    <w:rsid w:val="0053261A"/>
    <w:rsid w:val="00533A93"/>
    <w:rsid w:val="00540F8B"/>
    <w:rsid w:val="005442B8"/>
    <w:rsid w:val="00547CA4"/>
    <w:rsid w:val="00552FEC"/>
    <w:rsid w:val="0055438A"/>
    <w:rsid w:val="00555C12"/>
    <w:rsid w:val="00562160"/>
    <w:rsid w:val="0056221E"/>
    <w:rsid w:val="00567673"/>
    <w:rsid w:val="00570ADC"/>
    <w:rsid w:val="005725A5"/>
    <w:rsid w:val="005726F7"/>
    <w:rsid w:val="00573817"/>
    <w:rsid w:val="00576BD3"/>
    <w:rsid w:val="00576CE2"/>
    <w:rsid w:val="0058121C"/>
    <w:rsid w:val="00582CBE"/>
    <w:rsid w:val="005869AA"/>
    <w:rsid w:val="0058740D"/>
    <w:rsid w:val="00591B0D"/>
    <w:rsid w:val="00594493"/>
    <w:rsid w:val="0059476B"/>
    <w:rsid w:val="005A79B2"/>
    <w:rsid w:val="005B0440"/>
    <w:rsid w:val="005B0593"/>
    <w:rsid w:val="005B2CA0"/>
    <w:rsid w:val="005B34D5"/>
    <w:rsid w:val="005B6D60"/>
    <w:rsid w:val="005C316D"/>
    <w:rsid w:val="005C3B02"/>
    <w:rsid w:val="005C63E9"/>
    <w:rsid w:val="005C7126"/>
    <w:rsid w:val="005D54F6"/>
    <w:rsid w:val="005D7C2D"/>
    <w:rsid w:val="005E284C"/>
    <w:rsid w:val="005E287C"/>
    <w:rsid w:val="005E6C29"/>
    <w:rsid w:val="005F2442"/>
    <w:rsid w:val="0060007B"/>
    <w:rsid w:val="00602B96"/>
    <w:rsid w:val="00614397"/>
    <w:rsid w:val="006256EB"/>
    <w:rsid w:val="006341E6"/>
    <w:rsid w:val="00641687"/>
    <w:rsid w:val="00642113"/>
    <w:rsid w:val="00643FCE"/>
    <w:rsid w:val="00656FCB"/>
    <w:rsid w:val="00660625"/>
    <w:rsid w:val="00660B52"/>
    <w:rsid w:val="006659E0"/>
    <w:rsid w:val="006719D3"/>
    <w:rsid w:val="00674878"/>
    <w:rsid w:val="00684E7D"/>
    <w:rsid w:val="0069361D"/>
    <w:rsid w:val="00697228"/>
    <w:rsid w:val="006A445C"/>
    <w:rsid w:val="006B0124"/>
    <w:rsid w:val="006B0CE6"/>
    <w:rsid w:val="006B3217"/>
    <w:rsid w:val="006B59FA"/>
    <w:rsid w:val="006C27AD"/>
    <w:rsid w:val="006C453F"/>
    <w:rsid w:val="006C653D"/>
    <w:rsid w:val="006D493F"/>
    <w:rsid w:val="006D5AD0"/>
    <w:rsid w:val="006E2BCD"/>
    <w:rsid w:val="006E6392"/>
    <w:rsid w:val="006F0B1A"/>
    <w:rsid w:val="006F799F"/>
    <w:rsid w:val="00720B1C"/>
    <w:rsid w:val="00722EFF"/>
    <w:rsid w:val="0073175C"/>
    <w:rsid w:val="00731DDE"/>
    <w:rsid w:val="00732F19"/>
    <w:rsid w:val="00733EDF"/>
    <w:rsid w:val="00740978"/>
    <w:rsid w:val="00740DF6"/>
    <w:rsid w:val="00753A10"/>
    <w:rsid w:val="00761E0A"/>
    <w:rsid w:val="00765F27"/>
    <w:rsid w:val="00775A79"/>
    <w:rsid w:val="00781440"/>
    <w:rsid w:val="00784BC8"/>
    <w:rsid w:val="007873AC"/>
    <w:rsid w:val="00793CB5"/>
    <w:rsid w:val="0079464D"/>
    <w:rsid w:val="007A02F4"/>
    <w:rsid w:val="007B13F1"/>
    <w:rsid w:val="007C2DEE"/>
    <w:rsid w:val="007C39A2"/>
    <w:rsid w:val="007C578A"/>
    <w:rsid w:val="007C582C"/>
    <w:rsid w:val="007D5211"/>
    <w:rsid w:val="007E097A"/>
    <w:rsid w:val="007E1949"/>
    <w:rsid w:val="007E1B15"/>
    <w:rsid w:val="007E3026"/>
    <w:rsid w:val="007F4988"/>
    <w:rsid w:val="007F690E"/>
    <w:rsid w:val="0080031C"/>
    <w:rsid w:val="00813BA3"/>
    <w:rsid w:val="00841B9B"/>
    <w:rsid w:val="00843780"/>
    <w:rsid w:val="008444B4"/>
    <w:rsid w:val="008449CA"/>
    <w:rsid w:val="00844ABF"/>
    <w:rsid w:val="008462C6"/>
    <w:rsid w:val="00852A6D"/>
    <w:rsid w:val="00854691"/>
    <w:rsid w:val="00854E45"/>
    <w:rsid w:val="00856609"/>
    <w:rsid w:val="00862840"/>
    <w:rsid w:val="008663DE"/>
    <w:rsid w:val="00867A1D"/>
    <w:rsid w:val="00870075"/>
    <w:rsid w:val="008734A6"/>
    <w:rsid w:val="0088149A"/>
    <w:rsid w:val="00885B86"/>
    <w:rsid w:val="0088661D"/>
    <w:rsid w:val="0089101F"/>
    <w:rsid w:val="00896094"/>
    <w:rsid w:val="00896C65"/>
    <w:rsid w:val="008A47AA"/>
    <w:rsid w:val="008A7AE3"/>
    <w:rsid w:val="008B05BD"/>
    <w:rsid w:val="008B33C9"/>
    <w:rsid w:val="008B4AE8"/>
    <w:rsid w:val="008C124D"/>
    <w:rsid w:val="008C19E2"/>
    <w:rsid w:val="008D7AB9"/>
    <w:rsid w:val="008E1409"/>
    <w:rsid w:val="008E3F1D"/>
    <w:rsid w:val="008F01BC"/>
    <w:rsid w:val="008F0662"/>
    <w:rsid w:val="009024E9"/>
    <w:rsid w:val="0090487D"/>
    <w:rsid w:val="00915E55"/>
    <w:rsid w:val="00917CD2"/>
    <w:rsid w:val="00920DDF"/>
    <w:rsid w:val="00927986"/>
    <w:rsid w:val="0093113A"/>
    <w:rsid w:val="009377F3"/>
    <w:rsid w:val="0095362B"/>
    <w:rsid w:val="00957164"/>
    <w:rsid w:val="00962FA0"/>
    <w:rsid w:val="0097338C"/>
    <w:rsid w:val="00977BE6"/>
    <w:rsid w:val="00980034"/>
    <w:rsid w:val="00987C35"/>
    <w:rsid w:val="00996984"/>
    <w:rsid w:val="009B13F2"/>
    <w:rsid w:val="009B6000"/>
    <w:rsid w:val="009B6925"/>
    <w:rsid w:val="009B6CA9"/>
    <w:rsid w:val="009B7A04"/>
    <w:rsid w:val="009B7F8F"/>
    <w:rsid w:val="009C0BF3"/>
    <w:rsid w:val="009C13A5"/>
    <w:rsid w:val="009C1E9F"/>
    <w:rsid w:val="009C3C40"/>
    <w:rsid w:val="009D3B0E"/>
    <w:rsid w:val="009E1F0C"/>
    <w:rsid w:val="009E246D"/>
    <w:rsid w:val="009E4B38"/>
    <w:rsid w:val="009E65CA"/>
    <w:rsid w:val="009F53D8"/>
    <w:rsid w:val="00A00DE3"/>
    <w:rsid w:val="00A1064E"/>
    <w:rsid w:val="00A110D3"/>
    <w:rsid w:val="00A1761F"/>
    <w:rsid w:val="00A2079F"/>
    <w:rsid w:val="00A22A22"/>
    <w:rsid w:val="00A241B2"/>
    <w:rsid w:val="00A24C67"/>
    <w:rsid w:val="00A25548"/>
    <w:rsid w:val="00A30FCD"/>
    <w:rsid w:val="00A33EE8"/>
    <w:rsid w:val="00A5135F"/>
    <w:rsid w:val="00A623C3"/>
    <w:rsid w:val="00A72D90"/>
    <w:rsid w:val="00A74514"/>
    <w:rsid w:val="00A746A7"/>
    <w:rsid w:val="00A82B18"/>
    <w:rsid w:val="00A87EA1"/>
    <w:rsid w:val="00A90060"/>
    <w:rsid w:val="00A95B20"/>
    <w:rsid w:val="00A97C9D"/>
    <w:rsid w:val="00AA7656"/>
    <w:rsid w:val="00AB239F"/>
    <w:rsid w:val="00AB3510"/>
    <w:rsid w:val="00AB38EC"/>
    <w:rsid w:val="00AB729F"/>
    <w:rsid w:val="00AC05A2"/>
    <w:rsid w:val="00AC47D3"/>
    <w:rsid w:val="00AC74CD"/>
    <w:rsid w:val="00AD1E89"/>
    <w:rsid w:val="00AD5F22"/>
    <w:rsid w:val="00AD5FD9"/>
    <w:rsid w:val="00AE0D88"/>
    <w:rsid w:val="00AE765D"/>
    <w:rsid w:val="00AF0C04"/>
    <w:rsid w:val="00AF5B79"/>
    <w:rsid w:val="00AF681D"/>
    <w:rsid w:val="00AF6D03"/>
    <w:rsid w:val="00B008AC"/>
    <w:rsid w:val="00B009C6"/>
    <w:rsid w:val="00B0569E"/>
    <w:rsid w:val="00B06783"/>
    <w:rsid w:val="00B1182C"/>
    <w:rsid w:val="00B11C6C"/>
    <w:rsid w:val="00B1261B"/>
    <w:rsid w:val="00B1309B"/>
    <w:rsid w:val="00B1402D"/>
    <w:rsid w:val="00B21889"/>
    <w:rsid w:val="00B2229C"/>
    <w:rsid w:val="00B25484"/>
    <w:rsid w:val="00B25C4C"/>
    <w:rsid w:val="00B27E87"/>
    <w:rsid w:val="00B3037D"/>
    <w:rsid w:val="00B35029"/>
    <w:rsid w:val="00B355C3"/>
    <w:rsid w:val="00B35FBF"/>
    <w:rsid w:val="00B3773B"/>
    <w:rsid w:val="00B42508"/>
    <w:rsid w:val="00B50691"/>
    <w:rsid w:val="00B6139B"/>
    <w:rsid w:val="00B61630"/>
    <w:rsid w:val="00B71890"/>
    <w:rsid w:val="00B7220B"/>
    <w:rsid w:val="00B7497A"/>
    <w:rsid w:val="00B831F1"/>
    <w:rsid w:val="00B845BE"/>
    <w:rsid w:val="00B846E6"/>
    <w:rsid w:val="00B856F5"/>
    <w:rsid w:val="00B86397"/>
    <w:rsid w:val="00B867A5"/>
    <w:rsid w:val="00B94B6A"/>
    <w:rsid w:val="00BA2B75"/>
    <w:rsid w:val="00BB1E5C"/>
    <w:rsid w:val="00BC0600"/>
    <w:rsid w:val="00BC0893"/>
    <w:rsid w:val="00BC6379"/>
    <w:rsid w:val="00BC791F"/>
    <w:rsid w:val="00BD0A33"/>
    <w:rsid w:val="00BE467E"/>
    <w:rsid w:val="00BF3681"/>
    <w:rsid w:val="00BF4046"/>
    <w:rsid w:val="00BF5E3F"/>
    <w:rsid w:val="00BF66BC"/>
    <w:rsid w:val="00C039D9"/>
    <w:rsid w:val="00C03DC1"/>
    <w:rsid w:val="00C0484E"/>
    <w:rsid w:val="00C15502"/>
    <w:rsid w:val="00C201C5"/>
    <w:rsid w:val="00C22DDA"/>
    <w:rsid w:val="00C23217"/>
    <w:rsid w:val="00C2657C"/>
    <w:rsid w:val="00C422FE"/>
    <w:rsid w:val="00C4352E"/>
    <w:rsid w:val="00C45777"/>
    <w:rsid w:val="00C65A99"/>
    <w:rsid w:val="00C65DF1"/>
    <w:rsid w:val="00C70522"/>
    <w:rsid w:val="00C768BA"/>
    <w:rsid w:val="00C8129A"/>
    <w:rsid w:val="00C81EE0"/>
    <w:rsid w:val="00C90421"/>
    <w:rsid w:val="00C90F4F"/>
    <w:rsid w:val="00CA0A8C"/>
    <w:rsid w:val="00CA148A"/>
    <w:rsid w:val="00CA2172"/>
    <w:rsid w:val="00CA76FC"/>
    <w:rsid w:val="00CB3B86"/>
    <w:rsid w:val="00CB467A"/>
    <w:rsid w:val="00CB50FC"/>
    <w:rsid w:val="00CC4D5B"/>
    <w:rsid w:val="00CC77E6"/>
    <w:rsid w:val="00CD4048"/>
    <w:rsid w:val="00CD4AF1"/>
    <w:rsid w:val="00CD5147"/>
    <w:rsid w:val="00CE15BF"/>
    <w:rsid w:val="00CF79D4"/>
    <w:rsid w:val="00D00DEC"/>
    <w:rsid w:val="00D01E84"/>
    <w:rsid w:val="00D04343"/>
    <w:rsid w:val="00D06376"/>
    <w:rsid w:val="00D07D1F"/>
    <w:rsid w:val="00D1491C"/>
    <w:rsid w:val="00D32F98"/>
    <w:rsid w:val="00D35216"/>
    <w:rsid w:val="00D368EB"/>
    <w:rsid w:val="00D404A5"/>
    <w:rsid w:val="00D4578E"/>
    <w:rsid w:val="00D45C37"/>
    <w:rsid w:val="00D52F31"/>
    <w:rsid w:val="00D539F8"/>
    <w:rsid w:val="00D670F8"/>
    <w:rsid w:val="00D858D7"/>
    <w:rsid w:val="00DA3BC1"/>
    <w:rsid w:val="00DA3F6A"/>
    <w:rsid w:val="00DD0961"/>
    <w:rsid w:val="00DE3CB8"/>
    <w:rsid w:val="00DE410B"/>
    <w:rsid w:val="00DE4475"/>
    <w:rsid w:val="00DE73B1"/>
    <w:rsid w:val="00E057AF"/>
    <w:rsid w:val="00E06E25"/>
    <w:rsid w:val="00E14B36"/>
    <w:rsid w:val="00E15EB2"/>
    <w:rsid w:val="00E15F82"/>
    <w:rsid w:val="00E21214"/>
    <w:rsid w:val="00E2509E"/>
    <w:rsid w:val="00E275EA"/>
    <w:rsid w:val="00E30A9C"/>
    <w:rsid w:val="00E41553"/>
    <w:rsid w:val="00E56300"/>
    <w:rsid w:val="00E566F1"/>
    <w:rsid w:val="00E6109D"/>
    <w:rsid w:val="00E61399"/>
    <w:rsid w:val="00E6293E"/>
    <w:rsid w:val="00E63B46"/>
    <w:rsid w:val="00E643C8"/>
    <w:rsid w:val="00E72A51"/>
    <w:rsid w:val="00E80231"/>
    <w:rsid w:val="00E82CAA"/>
    <w:rsid w:val="00E91F54"/>
    <w:rsid w:val="00EA1091"/>
    <w:rsid w:val="00EA6414"/>
    <w:rsid w:val="00EA78B2"/>
    <w:rsid w:val="00EB29FC"/>
    <w:rsid w:val="00EB6AE6"/>
    <w:rsid w:val="00EC1A13"/>
    <w:rsid w:val="00ED0E4F"/>
    <w:rsid w:val="00ED2A37"/>
    <w:rsid w:val="00ED2D5A"/>
    <w:rsid w:val="00ED4779"/>
    <w:rsid w:val="00ED5E0F"/>
    <w:rsid w:val="00ED72B1"/>
    <w:rsid w:val="00EE41C4"/>
    <w:rsid w:val="00EE65DA"/>
    <w:rsid w:val="00EF73FD"/>
    <w:rsid w:val="00F00AA3"/>
    <w:rsid w:val="00F00B60"/>
    <w:rsid w:val="00F02933"/>
    <w:rsid w:val="00F1113D"/>
    <w:rsid w:val="00F1150B"/>
    <w:rsid w:val="00F15702"/>
    <w:rsid w:val="00F35D33"/>
    <w:rsid w:val="00F42A17"/>
    <w:rsid w:val="00F44A62"/>
    <w:rsid w:val="00F46531"/>
    <w:rsid w:val="00F47C8C"/>
    <w:rsid w:val="00F526F7"/>
    <w:rsid w:val="00F56F06"/>
    <w:rsid w:val="00F576A6"/>
    <w:rsid w:val="00F604CB"/>
    <w:rsid w:val="00F63143"/>
    <w:rsid w:val="00F66508"/>
    <w:rsid w:val="00F71AAF"/>
    <w:rsid w:val="00F76417"/>
    <w:rsid w:val="00F8001A"/>
    <w:rsid w:val="00F803B0"/>
    <w:rsid w:val="00F8190C"/>
    <w:rsid w:val="00F81ACF"/>
    <w:rsid w:val="00F86DFE"/>
    <w:rsid w:val="00F96B79"/>
    <w:rsid w:val="00FA774B"/>
    <w:rsid w:val="00FB74B1"/>
    <w:rsid w:val="00FC4CBE"/>
    <w:rsid w:val="00FD50E9"/>
    <w:rsid w:val="00FD7454"/>
    <w:rsid w:val="00FE0F33"/>
    <w:rsid w:val="00FE3D76"/>
    <w:rsid w:val="00FE5424"/>
    <w:rsid w:val="00FE7B63"/>
    <w:rsid w:val="00FF4A67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99B7199"/>
  <w15:docId w15:val="{64C5313A-AA0B-4778-BB78-D43911E9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39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qFormat/>
    <w:rsid w:val="00176D5E"/>
    <w:rPr>
      <w:b/>
      <w:bCs/>
    </w:rPr>
  </w:style>
  <w:style w:type="paragraph" w:customStyle="1" w:styleId="resh-title">
    <w:name w:val="resh-title"/>
    <w:basedOn w:val="a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uiPriority w:val="99"/>
    <w:rsid w:val="00176D5E"/>
  </w:style>
  <w:style w:type="paragraph" w:styleId="a5">
    <w:name w:val="List Paragraph"/>
    <w:basedOn w:val="a"/>
    <w:uiPriority w:val="34"/>
    <w:qFormat/>
    <w:rsid w:val="0011763E"/>
    <w:pPr>
      <w:ind w:left="720"/>
    </w:pPr>
    <w:rPr>
      <w:rFonts w:eastAsia="Times New Roman"/>
      <w:lang w:eastAsia="bg-BG"/>
    </w:rPr>
  </w:style>
  <w:style w:type="paragraph" w:styleId="HTML">
    <w:name w:val="HTML Preformatted"/>
    <w:basedOn w:val="a"/>
    <w:link w:val="HTML0"/>
    <w:uiPriority w:val="99"/>
    <w:rsid w:val="00AF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AF5B79"/>
    <w:rPr>
      <w:rFonts w:ascii="Courier New" w:hAnsi="Courier New" w:cs="Courier New"/>
      <w:sz w:val="20"/>
      <w:szCs w:val="20"/>
      <w:lang w:eastAsia="bg-BG"/>
    </w:rPr>
  </w:style>
  <w:style w:type="character" w:styleId="a6">
    <w:name w:val="Emphasis"/>
    <w:basedOn w:val="a0"/>
    <w:uiPriority w:val="20"/>
    <w:qFormat/>
    <w:rsid w:val="00843780"/>
    <w:rPr>
      <w:i/>
      <w:iCs/>
    </w:rPr>
  </w:style>
  <w:style w:type="table" w:styleId="a7">
    <w:name w:val="Table Grid"/>
    <w:basedOn w:val="a1"/>
    <w:uiPriority w:val="59"/>
    <w:rsid w:val="00C201C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75A79"/>
    <w:rPr>
      <w:rFonts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75A79"/>
    <w:rPr>
      <w:rFonts w:cs="Calibri"/>
      <w:lang w:eastAsia="en-US"/>
    </w:rPr>
  </w:style>
  <w:style w:type="character" w:styleId="ac">
    <w:name w:val="Hyperlink"/>
    <w:basedOn w:val="a0"/>
    <w:uiPriority w:val="99"/>
    <w:unhideWhenUsed/>
    <w:rsid w:val="00540F8B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40F8B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67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1677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A46E4-3631-4062-A538-8FBD0A09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1143</Words>
  <Characters>6521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С К А   И З Б И Р А Т Е Л Н А   К О М И С И Я</vt:lpstr>
      <vt:lpstr>О Б Щ И Н С К А   И З Б И Р А Т Е Л Н А   К О М И С И Я</vt:lpstr>
    </vt:vector>
  </TitlesOfParts>
  <Company>MDARR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С К А   И З Б И Р А Т Е Л Н А   К О М И С И Я</dc:title>
  <dc:creator>Computer\</dc:creator>
  <cp:lastModifiedBy>User</cp:lastModifiedBy>
  <cp:revision>3</cp:revision>
  <cp:lastPrinted>2023-10-27T14:13:00Z</cp:lastPrinted>
  <dcterms:created xsi:type="dcterms:W3CDTF">2023-10-27T14:14:00Z</dcterms:created>
  <dcterms:modified xsi:type="dcterms:W3CDTF">2023-10-27T14:15:00Z</dcterms:modified>
</cp:coreProperties>
</file>