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E27B89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B89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A24C67" w:rsidRPr="00E27B89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B89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A24C67" w:rsidRPr="00E27B89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B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231C65" w:rsidRPr="00E27B8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D5477" w:rsidRPr="00E27B8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06B94" w:rsidRPr="00E27B89" w:rsidRDefault="00506B94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C67" w:rsidRPr="00E27B89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Днес  </w:t>
      </w:r>
      <w:r w:rsidR="00231C65" w:rsidRPr="00E27B89">
        <w:rPr>
          <w:rFonts w:ascii="Times New Roman" w:hAnsi="Times New Roman" w:cs="Times New Roman"/>
          <w:sz w:val="28"/>
          <w:szCs w:val="28"/>
        </w:rPr>
        <w:t>2</w:t>
      </w:r>
      <w:r w:rsidR="00D10FEC" w:rsidRPr="00E27B89">
        <w:rPr>
          <w:rFonts w:ascii="Times New Roman" w:hAnsi="Times New Roman" w:cs="Times New Roman"/>
          <w:sz w:val="28"/>
          <w:szCs w:val="28"/>
        </w:rPr>
        <w:t>6</w:t>
      </w:r>
      <w:r w:rsidRPr="00E27B89">
        <w:rPr>
          <w:rFonts w:ascii="Times New Roman" w:hAnsi="Times New Roman" w:cs="Times New Roman"/>
          <w:sz w:val="28"/>
          <w:szCs w:val="28"/>
        </w:rPr>
        <w:t>.</w:t>
      </w:r>
      <w:r w:rsidR="000810D9" w:rsidRPr="00E27B89">
        <w:rPr>
          <w:rFonts w:ascii="Times New Roman" w:hAnsi="Times New Roman" w:cs="Times New Roman"/>
          <w:sz w:val="28"/>
          <w:szCs w:val="28"/>
        </w:rPr>
        <w:t>10</w:t>
      </w:r>
      <w:r w:rsidRPr="00E27B89">
        <w:rPr>
          <w:rFonts w:ascii="Times New Roman" w:hAnsi="Times New Roman" w:cs="Times New Roman"/>
          <w:sz w:val="28"/>
          <w:szCs w:val="28"/>
        </w:rPr>
        <w:t>.201</w:t>
      </w:r>
      <w:r w:rsidR="00C201C5" w:rsidRPr="00E27B89">
        <w:rPr>
          <w:rFonts w:ascii="Times New Roman" w:hAnsi="Times New Roman" w:cs="Times New Roman"/>
          <w:sz w:val="28"/>
          <w:szCs w:val="28"/>
        </w:rPr>
        <w:t>9</w:t>
      </w:r>
      <w:r w:rsidR="00AD5F22" w:rsidRPr="00E27B89">
        <w:rPr>
          <w:rFonts w:ascii="Times New Roman" w:hAnsi="Times New Roman" w:cs="Times New Roman"/>
          <w:sz w:val="28"/>
          <w:szCs w:val="28"/>
        </w:rPr>
        <w:t xml:space="preserve"> </w:t>
      </w:r>
      <w:r w:rsidRPr="00E27B89">
        <w:rPr>
          <w:rFonts w:ascii="Times New Roman" w:hAnsi="Times New Roman" w:cs="Times New Roman"/>
          <w:sz w:val="28"/>
          <w:szCs w:val="28"/>
        </w:rPr>
        <w:t xml:space="preserve">г. от </w:t>
      </w:r>
      <w:r w:rsidR="000810D9" w:rsidRPr="00E27B89">
        <w:rPr>
          <w:rFonts w:ascii="Times New Roman" w:hAnsi="Times New Roman" w:cs="Times New Roman"/>
          <w:sz w:val="28"/>
          <w:szCs w:val="28"/>
        </w:rPr>
        <w:t>1</w:t>
      </w:r>
      <w:r w:rsidR="00360D36" w:rsidRPr="00E27B89">
        <w:rPr>
          <w:rFonts w:ascii="Times New Roman" w:hAnsi="Times New Roman" w:cs="Times New Roman"/>
          <w:sz w:val="28"/>
          <w:szCs w:val="28"/>
        </w:rPr>
        <w:t>7</w:t>
      </w:r>
      <w:r w:rsidRPr="00E27B89">
        <w:rPr>
          <w:rFonts w:ascii="Times New Roman" w:hAnsi="Times New Roman" w:cs="Times New Roman"/>
          <w:sz w:val="28"/>
          <w:szCs w:val="28"/>
        </w:rPr>
        <w:t>:</w:t>
      </w:r>
      <w:r w:rsidR="00360D36" w:rsidRPr="00E27B89">
        <w:rPr>
          <w:rFonts w:ascii="Times New Roman" w:hAnsi="Times New Roman" w:cs="Times New Roman"/>
          <w:sz w:val="28"/>
          <w:szCs w:val="28"/>
        </w:rPr>
        <w:t>1</w:t>
      </w:r>
      <w:r w:rsidRPr="00E27B89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506B94" w:rsidRPr="00E27B89" w:rsidRDefault="00506B94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67" w:rsidRPr="00E27B89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Заседание</w:t>
      </w:r>
      <w:r w:rsidR="00FD6A6D">
        <w:rPr>
          <w:rFonts w:ascii="Times New Roman" w:hAnsi="Times New Roman" w:cs="Times New Roman"/>
          <w:sz w:val="28"/>
          <w:szCs w:val="28"/>
        </w:rPr>
        <w:t>т</w:t>
      </w:r>
      <w:r w:rsidRPr="00E27B89">
        <w:rPr>
          <w:rFonts w:ascii="Times New Roman" w:hAnsi="Times New Roman" w:cs="Times New Roman"/>
          <w:sz w:val="28"/>
          <w:szCs w:val="28"/>
        </w:rPr>
        <w:t xml:space="preserve">о се проведе </w:t>
      </w:r>
      <w:r w:rsidR="00C80B7F" w:rsidRPr="00E27B89">
        <w:rPr>
          <w:rFonts w:ascii="Times New Roman" w:hAnsi="Times New Roman" w:cs="Times New Roman"/>
          <w:sz w:val="28"/>
          <w:szCs w:val="28"/>
        </w:rPr>
        <w:t>в</w:t>
      </w:r>
      <w:r w:rsidRPr="00E27B89">
        <w:rPr>
          <w:rFonts w:ascii="Times New Roman" w:hAnsi="Times New Roman" w:cs="Times New Roman"/>
          <w:sz w:val="28"/>
          <w:szCs w:val="28"/>
        </w:rPr>
        <w:t xml:space="preserve"> присъствието на членовете на ОИК - Сухиндол, а именно: 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C9F" w:rsidRPr="00E27B89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 Миглена Драгиева Шишкова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C9F" w:rsidRPr="00E27B89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 Алие Ибрямова Чавдарлиева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C9F" w:rsidRPr="00E27B89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 Маргарита Цанкова Илиева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6C9F" w:rsidRPr="00E27B89" w:rsidRDefault="00A56C9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 Калин Георгиев Маречков</w:t>
      </w:r>
    </w:p>
    <w:p w:rsidR="00FD6A6D" w:rsidRDefault="00FD6A6D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6A6D" w:rsidRDefault="00C201C5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  </w:t>
      </w:r>
    </w:p>
    <w:p w:rsidR="00C201C5" w:rsidRPr="00E27B89" w:rsidRDefault="00920DDF" w:rsidP="00A56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Красимира Иванова Басаркова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Максим Евтимов Максимов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Димитър Иванов Борисов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Сашо Василев Алтънов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Петя Викторова Алтънова</w:t>
      </w:r>
    </w:p>
    <w:p w:rsidR="0001242F" w:rsidRPr="00E27B89" w:rsidRDefault="0001242F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Даниела Петкова Петрова</w:t>
      </w:r>
    </w:p>
    <w:p w:rsidR="00D10FEC" w:rsidRPr="00E27B89" w:rsidRDefault="00D10FEC" w:rsidP="000124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Василка Кръстева Лазарова</w:t>
      </w:r>
    </w:p>
    <w:p w:rsidR="0001242F" w:rsidRPr="00E27B89" w:rsidRDefault="0001242F" w:rsidP="000124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5371" w:rsidRPr="00E27B89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Председателят обяви, че е на лице необходимия кворум, съгласно чл. 85, ал. 3 от ИК</w:t>
      </w:r>
      <w:r w:rsidR="00C80B7F" w:rsidRPr="00E27B89">
        <w:rPr>
          <w:rFonts w:ascii="Times New Roman" w:hAnsi="Times New Roman" w:cs="Times New Roman"/>
          <w:sz w:val="28"/>
          <w:szCs w:val="28"/>
        </w:rPr>
        <w:t>.</w:t>
      </w:r>
      <w:r w:rsidRPr="00E27B89">
        <w:rPr>
          <w:rFonts w:ascii="Times New Roman" w:hAnsi="Times New Roman" w:cs="Times New Roman"/>
          <w:sz w:val="28"/>
          <w:szCs w:val="28"/>
        </w:rPr>
        <w:t xml:space="preserve"> </w:t>
      </w:r>
      <w:r w:rsidR="00C80B7F" w:rsidRPr="00E27B89">
        <w:rPr>
          <w:rFonts w:ascii="Times New Roman" w:hAnsi="Times New Roman" w:cs="Times New Roman"/>
          <w:sz w:val="28"/>
          <w:szCs w:val="28"/>
        </w:rPr>
        <w:t>П</w:t>
      </w:r>
      <w:r w:rsidR="00B27E87" w:rsidRPr="00E27B89">
        <w:rPr>
          <w:rFonts w:ascii="Times New Roman" w:hAnsi="Times New Roman" w:cs="Times New Roman"/>
          <w:sz w:val="28"/>
          <w:szCs w:val="28"/>
        </w:rPr>
        <w:t>рисъств</w:t>
      </w:r>
      <w:r w:rsidR="001206F1" w:rsidRPr="00E27B89">
        <w:rPr>
          <w:rFonts w:ascii="Times New Roman" w:hAnsi="Times New Roman" w:cs="Times New Roman"/>
          <w:sz w:val="28"/>
          <w:szCs w:val="28"/>
        </w:rPr>
        <w:t>а</w:t>
      </w:r>
      <w:r w:rsidR="00B27E87" w:rsidRPr="00E27B89">
        <w:rPr>
          <w:rFonts w:ascii="Times New Roman" w:hAnsi="Times New Roman" w:cs="Times New Roman"/>
          <w:sz w:val="28"/>
          <w:szCs w:val="28"/>
        </w:rPr>
        <w:t xml:space="preserve">т повече от половината </w:t>
      </w:r>
      <w:r w:rsidR="00DD73B0" w:rsidRPr="00E27B89">
        <w:rPr>
          <w:rFonts w:ascii="Times New Roman" w:hAnsi="Times New Roman" w:cs="Times New Roman"/>
          <w:sz w:val="28"/>
          <w:szCs w:val="28"/>
        </w:rPr>
        <w:t>от</w:t>
      </w:r>
      <w:r w:rsidR="00B27E87" w:rsidRPr="00E27B89">
        <w:rPr>
          <w:rFonts w:ascii="Times New Roman" w:hAnsi="Times New Roman" w:cs="Times New Roman"/>
          <w:sz w:val="28"/>
          <w:szCs w:val="28"/>
        </w:rPr>
        <w:t xml:space="preserve"> членовете на ОИК Сухиндол, </w:t>
      </w:r>
      <w:r w:rsidRPr="00E27B89">
        <w:rPr>
          <w:rFonts w:ascii="Times New Roman" w:hAnsi="Times New Roman" w:cs="Times New Roman"/>
          <w:sz w:val="28"/>
          <w:szCs w:val="28"/>
        </w:rPr>
        <w:t>съответно заседанието е редовно и може да взема решения.</w:t>
      </w:r>
      <w:r w:rsidR="00B27E87" w:rsidRPr="00E2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94" w:rsidRPr="00E27B89" w:rsidRDefault="00506B94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015D" w:rsidRPr="00E27B89" w:rsidRDefault="000B1E9E" w:rsidP="003F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776659" w:rsidRPr="00E27B89" w:rsidRDefault="00776659" w:rsidP="00677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EAB" w:rsidRPr="00E27B89" w:rsidRDefault="002C2F16" w:rsidP="00D10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Т.</w:t>
      </w:r>
      <w:r w:rsidR="00E27B89">
        <w:rPr>
          <w:rFonts w:ascii="Times New Roman" w:hAnsi="Times New Roman" w:cs="Times New Roman"/>
          <w:sz w:val="28"/>
          <w:szCs w:val="28"/>
        </w:rPr>
        <w:t xml:space="preserve"> </w:t>
      </w:r>
      <w:r w:rsidRPr="00E27B89">
        <w:rPr>
          <w:rFonts w:ascii="Times New Roman" w:hAnsi="Times New Roman" w:cs="Times New Roman"/>
          <w:sz w:val="28"/>
          <w:szCs w:val="28"/>
        </w:rPr>
        <w:t>1</w:t>
      </w:r>
      <w:r w:rsidR="00387EAB" w:rsidRPr="00E27B89">
        <w:rPr>
          <w:rFonts w:ascii="Times New Roman" w:hAnsi="Times New Roman" w:cs="Times New Roman"/>
          <w:sz w:val="28"/>
          <w:szCs w:val="28"/>
        </w:rPr>
        <w:t>.</w:t>
      </w:r>
      <w:r w:rsidR="00387EAB" w:rsidRPr="00E27B89">
        <w:t xml:space="preserve"> </w:t>
      </w:r>
      <w:r w:rsidR="00387EAB" w:rsidRPr="00E27B89">
        <w:rPr>
          <w:rFonts w:ascii="Times New Roman" w:hAnsi="Times New Roman" w:cs="Times New Roman"/>
          <w:sz w:val="28"/>
          <w:szCs w:val="28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6D3129" w:rsidRDefault="00387EAB" w:rsidP="00D10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Т.</w:t>
      </w:r>
      <w:r w:rsidR="00E27B89" w:rsidRPr="006D3129">
        <w:rPr>
          <w:rFonts w:ascii="Times New Roman" w:hAnsi="Times New Roman" w:cs="Times New Roman"/>
          <w:sz w:val="28"/>
          <w:szCs w:val="28"/>
        </w:rPr>
        <w:t xml:space="preserve"> </w:t>
      </w:r>
      <w:r w:rsidRPr="006D3129">
        <w:rPr>
          <w:rFonts w:ascii="Times New Roman" w:hAnsi="Times New Roman" w:cs="Times New Roman"/>
          <w:sz w:val="28"/>
          <w:szCs w:val="28"/>
        </w:rPr>
        <w:t>2</w:t>
      </w:r>
      <w:r w:rsidR="00E27B89" w:rsidRPr="006D3129">
        <w:rPr>
          <w:rFonts w:ascii="Times New Roman" w:hAnsi="Times New Roman" w:cs="Times New Roman"/>
          <w:sz w:val="28"/>
          <w:szCs w:val="28"/>
        </w:rPr>
        <w:t>.</w:t>
      </w:r>
      <w:r w:rsidR="00AB1190" w:rsidRPr="00E27B89">
        <w:t xml:space="preserve"> </w:t>
      </w:r>
      <w:r w:rsidR="006D3129" w:rsidRPr="006D3129">
        <w:rPr>
          <w:rFonts w:ascii="Times New Roman" w:hAnsi="Times New Roman" w:cs="Times New Roman"/>
          <w:sz w:val="28"/>
          <w:szCs w:val="28"/>
        </w:rPr>
        <w:t>Определяне на членове на ОИК Сухиндол за предаване на избирателните списъци на ТЗ на ГД ГРАО след произвеждане на избори за общински съветници и за кметове, насрочени за 27 октомври 2019 г.</w:t>
      </w:r>
    </w:p>
    <w:p w:rsidR="004B74DD" w:rsidRPr="00E27B89" w:rsidRDefault="004B74DD" w:rsidP="00D10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B89">
        <w:rPr>
          <w:rFonts w:ascii="Times New Roman" w:hAnsi="Times New Roman" w:cs="Times New Roman"/>
          <w:sz w:val="28"/>
          <w:szCs w:val="28"/>
        </w:rPr>
        <w:t>Т.</w:t>
      </w:r>
      <w:r w:rsidR="00E27B89">
        <w:rPr>
          <w:rFonts w:ascii="Times New Roman" w:hAnsi="Times New Roman" w:cs="Times New Roman"/>
          <w:sz w:val="28"/>
          <w:szCs w:val="28"/>
        </w:rPr>
        <w:t xml:space="preserve"> </w:t>
      </w:r>
      <w:r w:rsidRPr="00E27B89">
        <w:rPr>
          <w:rFonts w:ascii="Times New Roman" w:hAnsi="Times New Roman" w:cs="Times New Roman"/>
          <w:sz w:val="28"/>
          <w:szCs w:val="28"/>
        </w:rPr>
        <w:t>3</w:t>
      </w:r>
      <w:r w:rsidR="00E27B89">
        <w:rPr>
          <w:rFonts w:ascii="Times New Roman" w:hAnsi="Times New Roman" w:cs="Times New Roman"/>
          <w:sz w:val="28"/>
          <w:szCs w:val="28"/>
        </w:rPr>
        <w:t>.</w:t>
      </w:r>
      <w:r w:rsidR="009B6209" w:rsidRPr="00E27B89">
        <w:rPr>
          <w:rFonts w:ascii="Times New Roman" w:hAnsi="Times New Roman" w:cs="Times New Roman"/>
          <w:sz w:val="28"/>
          <w:szCs w:val="28"/>
        </w:rPr>
        <w:t xml:space="preserve"> Ред за предаване от СИК на ОИК Сухиндол на сгрешен при попълването му протокол с резултати от гласуването и получаване на нов </w:t>
      </w:r>
      <w:r w:rsidR="009B6209" w:rsidRPr="00E27B89">
        <w:rPr>
          <w:rFonts w:ascii="Times New Roman" w:hAnsi="Times New Roman" w:cs="Times New Roman"/>
          <w:sz w:val="28"/>
          <w:szCs w:val="28"/>
        </w:rPr>
        <w:lastRenderedPageBreak/>
        <w:t>протокол при произвеждане на изборите за общински съветници и за кметове, насрочени за 27 октомври 2019 г.</w:t>
      </w:r>
    </w:p>
    <w:p w:rsidR="00E27B89" w:rsidRDefault="00E27B89" w:rsidP="00677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004" w:rsidRPr="00E27B89" w:rsidRDefault="00B336A4" w:rsidP="006772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66C9" w:rsidRPr="00E27B89">
        <w:rPr>
          <w:rFonts w:ascii="Times New Roman" w:hAnsi="Times New Roman" w:cs="Times New Roman"/>
          <w:b/>
          <w:sz w:val="28"/>
          <w:szCs w:val="28"/>
        </w:rPr>
        <w:t>По т.</w:t>
      </w:r>
      <w:r w:rsidR="009F6694" w:rsidRPr="00E2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C9" w:rsidRPr="00E27B89">
        <w:rPr>
          <w:rFonts w:ascii="Times New Roman" w:hAnsi="Times New Roman" w:cs="Times New Roman"/>
          <w:b/>
          <w:sz w:val="28"/>
          <w:szCs w:val="28"/>
        </w:rPr>
        <w:t>1 от Дневния ред</w:t>
      </w:r>
      <w:r w:rsidR="00C02E22" w:rsidRPr="00E27B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B5A1C" w:rsidRPr="00E2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E95" w:rsidRPr="00E27B89">
        <w:rPr>
          <w:rFonts w:ascii="Times New Roman" w:hAnsi="Times New Roman" w:cs="Times New Roman"/>
          <w:b/>
          <w:sz w:val="28"/>
          <w:szCs w:val="28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4866C9" w:rsidRPr="00E27B89" w:rsidRDefault="00CE3059" w:rsidP="006772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>П</w:t>
      </w:r>
      <w:r w:rsidR="004866C9" w:rsidRPr="00E27B89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7C6004" w:rsidRPr="00E27B89" w:rsidRDefault="007C6004" w:rsidP="006772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95" w:rsidRPr="00E27B89" w:rsidRDefault="004866C9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hAnsi="Times New Roman" w:cs="Times New Roman"/>
          <w:sz w:val="28"/>
          <w:szCs w:val="28"/>
        </w:rPr>
        <w:t>„</w:t>
      </w:r>
      <w:r w:rsidR="00171E95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</w:p>
    <w:p w:rsidR="00171E95" w:rsidRPr="00E27B89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№ 5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- МИ</w:t>
      </w:r>
    </w:p>
    <w:p w:rsidR="00171E95" w:rsidRPr="00E27B89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2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171E95" w:rsidRPr="00E27B89" w:rsidRDefault="00171E95" w:rsidP="00171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71E95" w:rsidRPr="00E27B89" w:rsidRDefault="00171E95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171E95" w:rsidRPr="00E27B89" w:rsidRDefault="00171E95" w:rsidP="0017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71E95" w:rsidRPr="00E27B89" w:rsidRDefault="00171E95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 е списък на упълномощените представители на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Инициативен комитет за издигане на кандидатура на инж. Пламен Димитров Чернев за кмет на ОБЩИНА СУХИНДОЛ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с № 1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22/26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.10.2019 г.  във входящия регистър на ОИК – Сухиндол, подаден от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представителя –Пресиян Ренов Стефанов и п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осочен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едно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списъка.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71E95" w:rsidRPr="00E27B89" w:rsidRDefault="00171E95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ОИК-Сухиндол счита, че са изпълнени изискванията на Решение № 1080-МИ от 12.09.2019 г. на ЦИК и на основание чл. 87, ал. 1, т. 1 от Изборния кодекс, ОИК Сухиндол</w:t>
      </w:r>
    </w:p>
    <w:p w:rsidR="00171E95" w:rsidRPr="00E27B89" w:rsidRDefault="00171E95" w:rsidP="0017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71E95" w:rsidRPr="00E27B89" w:rsidRDefault="00171E95" w:rsidP="00171E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171E95" w:rsidRPr="00E27B89" w:rsidRDefault="00171E95" w:rsidP="0017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71E95" w:rsidRPr="00E27B89" w:rsidRDefault="00171E95" w:rsidP="00387E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ВПИСВА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Владимир Ивелинов Гайдаржиев</w:t>
      </w:r>
      <w:r w:rsidR="00387EAB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ЕГН </w:t>
      </w:r>
      <w:r w:rsidR="00F17904">
        <w:rPr>
          <w:rFonts w:ascii="Times New Roman" w:eastAsia="Times New Roman" w:hAnsi="Times New Roman" w:cs="Times New Roman"/>
          <w:sz w:val="28"/>
          <w:szCs w:val="28"/>
          <w:lang w:eastAsia="bg-BG"/>
        </w:rPr>
        <w:t>ХХХХХХХХ</w:t>
      </w:r>
      <w:r w:rsidR="00387EAB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пълномощно № 1/26.10.2019 г.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упълномощен представител на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Инициативен комитет за издигане на кандидатура на инж. Пламен Димитров Че</w:t>
      </w:r>
      <w:r w:rsidR="00387EAB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рнев за кмет на ОБЩИНА СУХИНДОЛ.</w:t>
      </w:r>
    </w:p>
    <w:p w:rsidR="00171E95" w:rsidRPr="00E27B89" w:rsidRDefault="00171E95" w:rsidP="0017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D11C7" w:rsidRPr="00E27B89" w:rsidRDefault="00171E95" w:rsidP="00387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1D11C7" w:rsidRPr="00E27B89">
        <w:rPr>
          <w:rFonts w:ascii="Times New Roman" w:hAnsi="Times New Roman" w:cs="Times New Roman"/>
          <w:sz w:val="28"/>
          <w:szCs w:val="28"/>
        </w:rPr>
        <w:t>”</w:t>
      </w:r>
    </w:p>
    <w:p w:rsidR="00171E95" w:rsidRPr="00E27B89" w:rsidRDefault="00171E95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66C9" w:rsidRPr="00E27B89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B89">
        <w:rPr>
          <w:rFonts w:ascii="Times New Roman" w:hAnsi="Times New Roman" w:cs="Times New Roman"/>
          <w:b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E27B89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27B89">
        <w:rPr>
          <w:rFonts w:ascii="Times New Roman" w:hAnsi="Times New Roman" w:cs="Times New Roman"/>
          <w:b/>
          <w:sz w:val="28"/>
          <w:szCs w:val="28"/>
        </w:rPr>
        <w:tab/>
        <w:t xml:space="preserve"> Гласували: </w:t>
      </w:r>
    </w:p>
    <w:p w:rsidR="004866C9" w:rsidRPr="00E27B89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>„ЗА” – 1</w:t>
      </w:r>
      <w:r w:rsidR="00387EAB" w:rsidRPr="00E27B89">
        <w:rPr>
          <w:rFonts w:ascii="Times New Roman" w:hAnsi="Times New Roman" w:cs="Times New Roman"/>
          <w:b/>
          <w:sz w:val="28"/>
          <w:szCs w:val="28"/>
        </w:rPr>
        <w:t>3</w:t>
      </w:r>
      <w:r w:rsidR="009F6694" w:rsidRPr="00E27B89">
        <w:rPr>
          <w:rFonts w:ascii="Times New Roman" w:hAnsi="Times New Roman" w:cs="Times New Roman"/>
          <w:b/>
          <w:sz w:val="28"/>
          <w:szCs w:val="28"/>
        </w:rPr>
        <w:t>/</w:t>
      </w:r>
      <w:r w:rsidR="00387EAB" w:rsidRPr="00E27B89">
        <w:rPr>
          <w:rFonts w:ascii="Times New Roman" w:hAnsi="Times New Roman" w:cs="Times New Roman"/>
          <w:b/>
          <w:sz w:val="28"/>
          <w:szCs w:val="28"/>
        </w:rPr>
        <w:t>три</w:t>
      </w:r>
      <w:r w:rsidR="009F6694" w:rsidRPr="00E27B89">
        <w:rPr>
          <w:rFonts w:ascii="Times New Roman" w:hAnsi="Times New Roman" w:cs="Times New Roman"/>
          <w:b/>
          <w:sz w:val="28"/>
          <w:szCs w:val="28"/>
        </w:rPr>
        <w:t>надесет</w:t>
      </w:r>
      <w:r w:rsidRPr="00E27B89">
        <w:rPr>
          <w:rFonts w:ascii="Times New Roman" w:hAnsi="Times New Roman" w:cs="Times New Roman"/>
          <w:b/>
          <w:sz w:val="28"/>
          <w:szCs w:val="28"/>
        </w:rPr>
        <w:t>/,  а именно:</w:t>
      </w:r>
    </w:p>
    <w:p w:rsidR="004866C9" w:rsidRPr="00E27B89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4866C9" w:rsidRPr="00E27B89" w:rsidRDefault="004866C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B97AF9" w:rsidRPr="00E27B89" w:rsidRDefault="00B97AF9" w:rsidP="00486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4866C9" w:rsidRPr="00E27B89" w:rsidRDefault="004866C9" w:rsidP="00E86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Красимира Иванова Басаркова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lastRenderedPageBreak/>
        <w:t>Максим Евтимов Максимов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Димитър Иванов Борисов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Сашо Василев Алтънов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Петя Викторова Алтънова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Даниела Петкова Петрова</w:t>
      </w:r>
    </w:p>
    <w:p w:rsidR="00743977" w:rsidRPr="00E27B89" w:rsidRDefault="00743977" w:rsidP="00743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Василка Кръстева Лазарова</w:t>
      </w:r>
    </w:p>
    <w:p w:rsidR="004860CB" w:rsidRPr="00E27B89" w:rsidRDefault="004860CB" w:rsidP="004860CB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C9" w:rsidRPr="00E27B89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 „ПРОТИВ” – няма</w:t>
      </w:r>
    </w:p>
    <w:p w:rsidR="004866C9" w:rsidRPr="00E27B89" w:rsidRDefault="004866C9" w:rsidP="004860C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>След проведеното гласуване членовете единодушно приеха следното</w:t>
      </w:r>
      <w:r w:rsidR="009F6694" w:rsidRPr="00E27B89">
        <w:rPr>
          <w:rFonts w:ascii="Times New Roman" w:hAnsi="Times New Roman" w:cs="Times New Roman"/>
          <w:b/>
          <w:sz w:val="28"/>
          <w:szCs w:val="28"/>
        </w:rPr>
        <w:t>.</w:t>
      </w:r>
      <w:r w:rsidRPr="00E27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B26" w:rsidRPr="00E27B89" w:rsidRDefault="00265B26" w:rsidP="00D655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EAB" w:rsidRPr="00E27B89" w:rsidRDefault="00387EAB" w:rsidP="00387EAB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РЕШЕНИЕ</w:t>
      </w:r>
    </w:p>
    <w:p w:rsidR="00387EAB" w:rsidRPr="00E27B89" w:rsidRDefault="00387EAB" w:rsidP="00387EAB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№ 55 - МИ</w:t>
      </w:r>
    </w:p>
    <w:p w:rsidR="00387EAB" w:rsidRPr="00E27B89" w:rsidRDefault="00387EAB" w:rsidP="00387EAB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Сухиндол, 26.10.2019 г.</w:t>
      </w: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ОТНОСНО: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Постъпил е списък на упълномощените представители на Инициативен комитет за издигане на кандидатура на инж. Пламен Димитров Чернев за кмет на ОБЩИНА СУХИНДОЛ с № 122/26.10.2019 г.  във входящия регистър на ОИК – Сухиндол, подаден от представителя –Пресиян Ренов Стефанов и посочено едно лице в списъка. </w:t>
      </w: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ОИК-Сухиндол счита, че са изпълнени изискванията на Решение № 1080-МИ от 12.09.2019 г. на ЦИК и на основание чл. 87, ал. 1, т. 1 от Изборния кодекс, ОИК Сухиндол</w:t>
      </w:r>
      <w:r w:rsidRPr="00E27B89">
        <w:rPr>
          <w:rFonts w:ascii="Times New Roman" w:hAnsi="Times New Roman" w:cs="Times New Roman"/>
          <w:sz w:val="28"/>
          <w:szCs w:val="28"/>
        </w:rPr>
        <w:t>.</w:t>
      </w: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Р Е Ш И:</w:t>
      </w: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ВПИСВА Владимир Ивелинов Гайдаржиев с ЕГН </w:t>
      </w:r>
      <w:r w:rsidR="00F17904" w:rsidRPr="00F17904">
        <w:rPr>
          <w:rFonts w:ascii="Times New Roman" w:hAnsi="Times New Roman" w:cs="Times New Roman"/>
          <w:sz w:val="28"/>
          <w:szCs w:val="28"/>
        </w:rPr>
        <w:t>ХХХХХХХХ</w:t>
      </w:r>
      <w:r w:rsidRPr="00E27B89">
        <w:rPr>
          <w:rFonts w:ascii="Times New Roman" w:hAnsi="Times New Roman" w:cs="Times New Roman"/>
          <w:sz w:val="28"/>
          <w:szCs w:val="28"/>
        </w:rPr>
        <w:t xml:space="preserve"> с пълномощно № 1/26.10.2019 г. като упълномощен представител на Инициативен комитет за издигане на кандидатура на инж. Пламен Димитров Чернев за кмет на ОБЩИНА СУХИНДОЛ.</w:t>
      </w:r>
    </w:p>
    <w:p w:rsidR="00387EAB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536" w:rsidRPr="00E27B89" w:rsidRDefault="00387EAB" w:rsidP="00387E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 w:rsidRPr="00E27B89">
        <w:rPr>
          <w:rFonts w:ascii="Times New Roman" w:hAnsi="Times New Roman" w:cs="Times New Roman"/>
          <w:sz w:val="28"/>
          <w:szCs w:val="28"/>
        </w:rPr>
        <w:t>.</w:t>
      </w:r>
    </w:p>
    <w:p w:rsidR="00CD2536" w:rsidRPr="00E27B89" w:rsidRDefault="00CD2536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6D" w:rsidRDefault="00AB1190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Pr="00E27B89">
        <w:rPr>
          <w:rFonts w:ascii="Times New Roman" w:hAnsi="Times New Roman" w:cs="Times New Roman"/>
          <w:b/>
          <w:sz w:val="28"/>
          <w:szCs w:val="28"/>
        </w:rPr>
        <w:t>2</w:t>
      </w:r>
      <w:r w:rsidRPr="00E27B89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="00FD6A6D" w:rsidRPr="00FD6A6D">
        <w:rPr>
          <w:rFonts w:ascii="Times New Roman" w:hAnsi="Times New Roman" w:cs="Times New Roman"/>
          <w:b/>
          <w:sz w:val="28"/>
          <w:szCs w:val="28"/>
        </w:rPr>
        <w:t>Определяне на членове на ОИК Сухиндол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AB1190" w:rsidRPr="00E27B89" w:rsidRDefault="00AB1190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Председателят на ОИК – г-жа Шишкова направи предложение за проект на решение в следния смисъл:</w:t>
      </w:r>
    </w:p>
    <w:p w:rsidR="00AB1190" w:rsidRPr="00E27B89" w:rsidRDefault="00AB1190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190" w:rsidRPr="00E27B89" w:rsidRDefault="00AB1190" w:rsidP="00AB1190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„РЕШЕНИЕ</w:t>
      </w:r>
    </w:p>
    <w:p w:rsidR="00AB1190" w:rsidRPr="00E27B89" w:rsidRDefault="00AB1190" w:rsidP="00AB1190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№ 5</w:t>
      </w:r>
      <w:r w:rsidRPr="00E27B89">
        <w:rPr>
          <w:rFonts w:ascii="Times New Roman" w:hAnsi="Times New Roman" w:cs="Times New Roman"/>
          <w:sz w:val="28"/>
          <w:szCs w:val="28"/>
        </w:rPr>
        <w:t>6</w:t>
      </w:r>
      <w:r w:rsidRPr="00E27B89">
        <w:rPr>
          <w:rFonts w:ascii="Times New Roman" w:hAnsi="Times New Roman" w:cs="Times New Roman"/>
          <w:sz w:val="28"/>
          <w:szCs w:val="28"/>
        </w:rPr>
        <w:t xml:space="preserve"> - МИ</w:t>
      </w:r>
    </w:p>
    <w:p w:rsidR="00AB1190" w:rsidRPr="00E27B89" w:rsidRDefault="00AB1190" w:rsidP="00AB1190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Сухиндол, 26.10.2019 г.</w:t>
      </w:r>
    </w:p>
    <w:p w:rsidR="00AB1190" w:rsidRPr="00E27B89" w:rsidRDefault="00AB1190" w:rsidP="00AB119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3129" w:rsidRDefault="00AB1190" w:rsidP="00AB1190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6D3129" w:rsidRPr="006D3129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 Сухиндол за предаване на избирателните списъци на ТЗ на ГД ГРАО след произвеждане на избори за общински съветници и за кметове, насрочени за 27 октомври 2019 г.</w:t>
      </w:r>
    </w:p>
    <w:p w:rsidR="00AB1190" w:rsidRPr="00AB1190" w:rsidRDefault="00AB1190" w:rsidP="00AB1190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 1, т. 1 от Изборния кодекс,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и т. 21 от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1129-МИ от 18.09.2019 г. на Ц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ИК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>, О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ИК Сухиндол</w:t>
      </w:r>
    </w:p>
    <w:p w:rsidR="00AB1190" w:rsidRPr="00E27B89" w:rsidRDefault="00AB1190" w:rsidP="00AB1190">
      <w:pPr>
        <w:shd w:val="clear" w:color="auto" w:fill="FFFFFF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B1190" w:rsidRPr="00E27B89" w:rsidRDefault="00AB1190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</w:t>
      </w:r>
      <w:r w:rsidR="00ED515C" w:rsidRPr="00FD6A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D6A6D" w:rsidRPr="00FD6A6D">
        <w:rPr>
          <w:rFonts w:ascii="Times New Roman" w:hAnsi="Times New Roman" w:cs="Times New Roman"/>
          <w:sz w:val="28"/>
          <w:szCs w:val="28"/>
        </w:rPr>
        <w:t xml:space="preserve"> Сашо Василев Алтънов, Димитър Иванов Борисов и Василка Кръстева Лазарова</w:t>
      </w:r>
      <w:r w:rsidR="00FD6A6D">
        <w:rPr>
          <w:rFonts w:ascii="Times New Roman" w:hAnsi="Times New Roman" w:cs="Times New Roman"/>
          <w:sz w:val="28"/>
          <w:szCs w:val="28"/>
        </w:rPr>
        <w:t xml:space="preserve"> </w:t>
      </w:r>
      <w:r w:rsidR="00ED515C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членове на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Су</w:t>
      </w:r>
      <w:r w:rsidR="009B6209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х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индол</w:t>
      </w:r>
      <w:r w:rsidR="00087470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различни политически партии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предадат с протокол</w:t>
      </w:r>
      <w:r w:rsidR="00AF3F4C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два екземпляра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ТЗ на ГД „ГРАО“ пликовете по т. 1 от Реш</w:t>
      </w:r>
      <w:r w:rsidR="00AF3F4C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1129-МИ</w:t>
      </w:r>
      <w:r w:rsidR="00AF3F4C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>18.09.2019 г. на ЦИК</w:t>
      </w:r>
      <w:r w:rsidR="000008F2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>с книжата в тях</w:t>
      </w:r>
      <w:r w:rsidR="000008F2" w:rsidRPr="00E27B89">
        <w:t xml:space="preserve"> </w:t>
      </w:r>
      <w:r w:rsidR="000008F2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извършване на проверка за гласуване в нарушение на правилата на ИК и други нарушения на ИК</w:t>
      </w:r>
      <w:r w:rsidR="00ED515C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Предавнето да се извърши</w:t>
      </w:r>
      <w:r w:rsidR="000008F2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по-късно от 31</w:t>
      </w:r>
      <w:r w:rsidR="000008F2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.10.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2019 г. за първи тур и </w:t>
      </w:r>
      <w:r w:rsidR="000008F2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по – късно 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="000008F2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.11.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2019 г. </w:t>
      </w:r>
      <w:r w:rsidR="000008F2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случай на </w:t>
      </w:r>
      <w:r w:rsidRPr="00AB1190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втори тур</w:t>
      </w:r>
      <w:r w:rsidR="000008F2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B1190" w:rsidRPr="00E27B89" w:rsidRDefault="000008F2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AB1190" w:rsidRPr="00E27B89" w:rsidRDefault="00AB1190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AB1190" w:rsidRPr="00E27B89" w:rsidRDefault="00AB1190" w:rsidP="00AB119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27B89">
        <w:rPr>
          <w:rFonts w:ascii="Times New Roman" w:hAnsi="Times New Roman" w:cs="Times New Roman"/>
          <w:b/>
          <w:sz w:val="28"/>
          <w:szCs w:val="28"/>
        </w:rPr>
        <w:tab/>
        <w:t xml:space="preserve"> Гласували: </w:t>
      </w:r>
    </w:p>
    <w:p w:rsidR="00AB1190" w:rsidRPr="00E27B89" w:rsidRDefault="00AB1190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>„ЗА” – 13/тринадесет/,  а именно: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Красимира Иванова Басаркова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Максим Евтимов Максимов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Димитър Иванов Борисов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Сашо Василев Алтънов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Петя Викторова Алтънова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Даниела Петкова Петрова</w:t>
      </w:r>
    </w:p>
    <w:p w:rsidR="00AB1190" w:rsidRPr="00E27B89" w:rsidRDefault="00AB1190" w:rsidP="00AB11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Василка Кръстева Лазарова</w:t>
      </w:r>
    </w:p>
    <w:p w:rsidR="00AB1190" w:rsidRPr="00E27B89" w:rsidRDefault="00AB1190" w:rsidP="00AB1190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190" w:rsidRPr="00E27B89" w:rsidRDefault="00AB1190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 „ПРОТИВ” – няма</w:t>
      </w:r>
    </w:p>
    <w:p w:rsidR="00AB1190" w:rsidRPr="00E27B89" w:rsidRDefault="00AB1190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След проведеното гласуване членовете единодушно приеха следното. </w:t>
      </w:r>
    </w:p>
    <w:p w:rsidR="00FD6A6D" w:rsidRPr="00FD6A6D" w:rsidRDefault="00FD6A6D" w:rsidP="00FD6A6D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hAnsi="Times New Roman" w:cs="Times New Roman"/>
          <w:sz w:val="28"/>
          <w:szCs w:val="28"/>
        </w:rPr>
        <w:t>РЕШЕНИЕ</w:t>
      </w:r>
    </w:p>
    <w:p w:rsidR="00FD6A6D" w:rsidRPr="00FD6A6D" w:rsidRDefault="00FD6A6D" w:rsidP="00FD6A6D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hAnsi="Times New Roman" w:cs="Times New Roman"/>
          <w:sz w:val="28"/>
          <w:szCs w:val="28"/>
        </w:rPr>
        <w:lastRenderedPageBreak/>
        <w:t>№ 56 - МИ</w:t>
      </w:r>
    </w:p>
    <w:p w:rsidR="00FD6A6D" w:rsidRPr="00FD6A6D" w:rsidRDefault="00FD6A6D" w:rsidP="00FD6A6D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hAnsi="Times New Roman" w:cs="Times New Roman"/>
          <w:sz w:val="28"/>
          <w:szCs w:val="28"/>
        </w:rPr>
        <w:t>Сухиндол, 26.10.2019 г.</w:t>
      </w:r>
    </w:p>
    <w:p w:rsidR="00FD6A6D" w:rsidRPr="00FD6A6D" w:rsidRDefault="00FD6A6D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6D" w:rsidRPr="00FD6A6D" w:rsidRDefault="00FD6A6D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hAnsi="Times New Roman" w:cs="Times New Roman"/>
          <w:sz w:val="28"/>
          <w:szCs w:val="28"/>
        </w:rPr>
        <w:t xml:space="preserve">ОТНОСНО: Определяне на членове на ОИК Сухиндол за предаване на избирателните списъци на </w:t>
      </w:r>
      <w:r w:rsidR="006D3129">
        <w:rPr>
          <w:rFonts w:ascii="Times New Roman" w:hAnsi="Times New Roman" w:cs="Times New Roman"/>
          <w:sz w:val="28"/>
          <w:szCs w:val="28"/>
        </w:rPr>
        <w:t>ТЗ</w:t>
      </w:r>
      <w:r w:rsidRPr="00FD6A6D">
        <w:rPr>
          <w:rFonts w:ascii="Times New Roman" w:hAnsi="Times New Roman" w:cs="Times New Roman"/>
          <w:sz w:val="28"/>
          <w:szCs w:val="28"/>
        </w:rPr>
        <w:t xml:space="preserve"> на ГД ГРАО след произвеждане на избори за общински съветници и за кметове, насрочени за 27 октомври 2019 г.</w:t>
      </w:r>
    </w:p>
    <w:p w:rsidR="00FD6A6D" w:rsidRPr="00FD6A6D" w:rsidRDefault="00FD6A6D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hAnsi="Times New Roman" w:cs="Times New Roman"/>
          <w:sz w:val="28"/>
          <w:szCs w:val="28"/>
        </w:rPr>
        <w:t>На основание чл. 87, ал. 1, т. 1 от Изборния кодекс, и т. 21 от Решение № 1129-МИ от 18.09.2019 г. на ЦИК, ОИК Сухиндол</w:t>
      </w:r>
    </w:p>
    <w:p w:rsidR="006D3129" w:rsidRDefault="006D3129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6D" w:rsidRPr="00FD6A6D" w:rsidRDefault="00FD6A6D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hAnsi="Times New Roman" w:cs="Times New Roman"/>
          <w:sz w:val="28"/>
          <w:szCs w:val="28"/>
        </w:rPr>
        <w:t>РЕШИ:</w:t>
      </w:r>
      <w:r w:rsidRPr="00FD6A6D">
        <w:rPr>
          <w:rFonts w:ascii="Times New Roman" w:hAnsi="Times New Roman" w:cs="Times New Roman"/>
          <w:sz w:val="28"/>
          <w:szCs w:val="28"/>
        </w:rPr>
        <w:tab/>
      </w:r>
    </w:p>
    <w:p w:rsidR="006D3129" w:rsidRDefault="006D3129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6D" w:rsidRPr="00FD6A6D" w:rsidRDefault="00FD6A6D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hAnsi="Times New Roman" w:cs="Times New Roman"/>
          <w:sz w:val="28"/>
          <w:szCs w:val="28"/>
        </w:rPr>
        <w:t>Определя  Сашо Василев Алтънов, Димитър Иванов Борисов и Василка Кръстева Лазарова  - членове на ОИК Сухиндол от различни политически партии да предадат с протокол в два екземпляра на ТЗ на ГД „ГРАО“ пликовете по т. 1 от Реш. № 1129-МИ/18.09.2019 г. на ЦИК с книжата в тях за извършване на проверка за гласуване в нарушение на правилата на ИК и други нарушения на ИК. Предавнето да се извърши не по-късно от 31.10.2019 г. за първи тур и не по – късно 07.11.2019 г. в случай на втори тур.</w:t>
      </w:r>
    </w:p>
    <w:p w:rsidR="004B74DD" w:rsidRDefault="00FD6A6D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A6D"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D6A6D" w:rsidRPr="00E27B89" w:rsidRDefault="00FD6A6D" w:rsidP="00FD6A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4DD" w:rsidRPr="00E27B89" w:rsidRDefault="004B74DD" w:rsidP="004B74D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Pr="00E27B89">
        <w:rPr>
          <w:rFonts w:ascii="Times New Roman" w:hAnsi="Times New Roman" w:cs="Times New Roman"/>
          <w:b/>
          <w:sz w:val="28"/>
          <w:szCs w:val="28"/>
        </w:rPr>
        <w:t>3</w:t>
      </w:r>
      <w:r w:rsidRPr="00E27B89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Pr="00E27B89">
        <w:rPr>
          <w:rFonts w:ascii="Times New Roman" w:hAnsi="Times New Roman" w:cs="Times New Roman"/>
          <w:b/>
          <w:sz w:val="28"/>
          <w:szCs w:val="28"/>
        </w:rPr>
        <w:t>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4B74DD" w:rsidRPr="00E27B89" w:rsidRDefault="004B74DD" w:rsidP="004B74D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DD" w:rsidRPr="00E27B89" w:rsidRDefault="004B74DD" w:rsidP="004B74D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4B74DD" w:rsidRPr="00E27B89" w:rsidRDefault="004B74DD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4DD" w:rsidRPr="00E27B89" w:rsidRDefault="004B74DD" w:rsidP="00AB11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4DD" w:rsidRPr="00E27B89" w:rsidRDefault="004B74DD" w:rsidP="004B7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</w:p>
    <w:p w:rsidR="004B74DD" w:rsidRPr="00E27B89" w:rsidRDefault="004B74DD" w:rsidP="004B7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№ 5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МИ</w:t>
      </w:r>
    </w:p>
    <w:p w:rsidR="004B74DD" w:rsidRPr="00E27B89" w:rsidRDefault="004B74DD" w:rsidP="004B7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Сухиндол, 26.10.2019 г.</w:t>
      </w:r>
    </w:p>
    <w:p w:rsidR="004B74DD" w:rsidRPr="00E27B89" w:rsidRDefault="004B74DD" w:rsidP="004B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74DD" w:rsidRPr="00E27B89" w:rsidRDefault="004B74DD" w:rsidP="004B7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4B74DD" w:rsidRPr="004B74DD" w:rsidRDefault="004B74DD" w:rsidP="004B7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 1, т. 1 и чл. 433 от Изборния кодекс, във връзка с и в изпълнение на Решение № 1180-МИ от 24.09.2019 г. на Централна избирателна комисия </w:t>
      </w:r>
      <w:r w:rsidR="00FD6A6D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СУХИНДОЛ</w:t>
      </w:r>
    </w:p>
    <w:p w:rsidR="004B74DD" w:rsidRPr="00E27B89" w:rsidRDefault="004B74DD" w:rsidP="004B7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4B74DD" w:rsidRPr="00E27B89" w:rsidRDefault="004B74DD" w:rsidP="004B7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E27B89">
        <w:rPr>
          <w:rFonts w:ascii="Times New Roman" w:hAnsi="Times New Roman" w:cs="Times New Roman"/>
          <w:sz w:val="28"/>
          <w:szCs w:val="28"/>
        </w:rPr>
        <w:t xml:space="preserve">Определя начина на връщане на сгрешения протокол - Приложение № 89-МИ и/или Приложение № 90-МИ от изборните книжа и предаване на </w:t>
      </w:r>
      <w:r w:rsidRPr="00E27B89">
        <w:rPr>
          <w:rFonts w:ascii="Times New Roman" w:hAnsi="Times New Roman" w:cs="Times New Roman"/>
          <w:sz w:val="28"/>
          <w:szCs w:val="28"/>
        </w:rPr>
        <w:lastRenderedPageBreak/>
        <w:t>новия протокол с приемо-предавателен протокол - Приложение № 88-МИ от изборните книжа от СИК на ОИК, както следва:</w:t>
      </w:r>
    </w:p>
    <w:p w:rsidR="004B74DD" w:rsidRPr="004B74DD" w:rsidRDefault="004B74DD" w:rsidP="004B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1.1. В случай, че при 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приемане и обработка на секционните протоколи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събира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членове на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СИК и заедно с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извършват ново преброяване на гласовете </w:t>
      </w:r>
      <w:r w:rsidRPr="004B74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след приемането на протоколите на всички останали секционни избирателни комисии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283596" w:rsidRPr="00E27B89" w:rsidRDefault="004B74DD" w:rsidP="00283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</w:t>
      </w:r>
      <w:r w:rsidR="00283596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1.2. 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Приложение № 85-МИ от изборните книжа. При несъответствие между номерата, това обстоятелство се отразява в приемо-предавателния протокол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88-МИ от изборните книжа. След получаване на сгрешения протокол определените членове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ОИК</w:t>
      </w: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предават на СИК новия формуляр на секционен протокол;</w:t>
      </w:r>
    </w:p>
    <w:p w:rsidR="00283596" w:rsidRPr="00E27B89" w:rsidRDefault="00283596" w:rsidP="0028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1.3.</w:t>
      </w:r>
      <w:r w:rsidR="004B74DD"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предаване на сгрешения и получаване на нов формуляр на протокол всички членове на СИК и определени</w:t>
      </w:r>
      <w:r w:rsidR="00B301C4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4B74DD"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настоящото решение членове на Общинска избирателна комисия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определеният членове на Общинска избирателна комисия.</w:t>
      </w:r>
    </w:p>
    <w:p w:rsidR="00283596" w:rsidRPr="00E27B89" w:rsidRDefault="00283596" w:rsidP="0028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1.4. </w:t>
      </w:r>
      <w:r w:rsidR="004B74DD"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Сгрешените секционни протоколи се описват по номера по реда на постъпване в опис, който се съхранява в Общинска избирателна комисия.</w:t>
      </w:r>
    </w:p>
    <w:p w:rsidR="00283596" w:rsidRPr="00E27B89" w:rsidRDefault="00283596" w:rsidP="0028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1.5. </w:t>
      </w:r>
      <w:r w:rsidR="004B74DD"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283596" w:rsidRPr="00E27B89" w:rsidRDefault="00283596" w:rsidP="00B3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01C4">
        <w:rPr>
          <w:rFonts w:ascii="Times New Roman" w:hAnsi="Times New Roman" w:cs="Times New Roman"/>
          <w:sz w:val="28"/>
          <w:szCs w:val="28"/>
        </w:rPr>
        <w:t xml:space="preserve">1.6. </w:t>
      </w:r>
      <w:r w:rsidR="004B74DD" w:rsidRPr="00B301C4">
        <w:rPr>
          <w:rFonts w:ascii="Times New Roman" w:hAnsi="Times New Roman" w:cs="Times New Roman"/>
          <w:sz w:val="28"/>
          <w:szCs w:val="28"/>
        </w:rPr>
        <w:t>Определя Председателят</w:t>
      </w:r>
      <w:r w:rsidRPr="00B301C4">
        <w:rPr>
          <w:sz w:val="28"/>
          <w:szCs w:val="28"/>
        </w:rPr>
        <w:t xml:space="preserve"> </w:t>
      </w:r>
      <w:r w:rsidRPr="00B301C4">
        <w:rPr>
          <w:rFonts w:ascii="Times New Roman" w:hAnsi="Times New Roman" w:cs="Times New Roman"/>
          <w:sz w:val="28"/>
          <w:szCs w:val="28"/>
        </w:rPr>
        <w:t xml:space="preserve">Миглена Драгиева Шишкова и </w:t>
      </w:r>
      <w:r w:rsidR="00B301C4" w:rsidRPr="00B301C4">
        <w:rPr>
          <w:rFonts w:ascii="Times New Roman" w:hAnsi="Times New Roman" w:cs="Times New Roman"/>
          <w:sz w:val="28"/>
          <w:szCs w:val="28"/>
        </w:rPr>
        <w:t>Алие Ибрямова Чавдарлиева</w:t>
      </w:r>
      <w:r w:rsidR="00B30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Заместник Председател</w:t>
      </w:r>
      <w:r w:rsidR="004B74DD"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Сухиндол </w:t>
      </w:r>
      <w:r w:rsidR="004B74DD"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приемат сгрешен протокол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B74DD"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Приложение № 89-МИ и/или Приложение № 90-МИ и да предадат нов протокол с приемо-предавателен протокол </w:t>
      </w:r>
      <w:r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B74DD"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 88-МИ от изборните книжа на СИК.</w:t>
      </w:r>
    </w:p>
    <w:p w:rsidR="004B74DD" w:rsidRPr="004B74DD" w:rsidRDefault="004B74DD" w:rsidP="00283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4B74DD" w:rsidRPr="004B74DD" w:rsidRDefault="004B74DD" w:rsidP="004B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74DD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Решението подлежи на обжалване в тридневен срок от обявяването му пред Централната избирателна комисия по реда на чл. 88 от ИК</w:t>
      </w:r>
      <w:r w:rsidR="009B6209" w:rsidRPr="00E27B89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AB1190" w:rsidRPr="00E27B89" w:rsidRDefault="00AB1190" w:rsidP="004B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190" w:rsidRPr="00E27B89" w:rsidRDefault="00AB1190" w:rsidP="004B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209" w:rsidRPr="00E27B89" w:rsidRDefault="009B6209" w:rsidP="009B620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9B6209" w:rsidRPr="00E27B89" w:rsidRDefault="009B6209" w:rsidP="009B620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27B89">
        <w:rPr>
          <w:rFonts w:ascii="Times New Roman" w:hAnsi="Times New Roman" w:cs="Times New Roman"/>
          <w:b/>
          <w:sz w:val="28"/>
          <w:szCs w:val="28"/>
        </w:rPr>
        <w:tab/>
        <w:t xml:space="preserve"> Гласували: </w:t>
      </w:r>
    </w:p>
    <w:p w:rsidR="009B6209" w:rsidRPr="00E27B89" w:rsidRDefault="009B6209" w:rsidP="009B620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lastRenderedPageBreak/>
        <w:t>„ЗА” – 13/тринадесет/,  а именно: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Красимира Иванова Басаркова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Максим Евтимов Максимов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Димитър Иванов Борисов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Сашо Василев Алтънов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Петя Викторова Алтънова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Даниела Петкова Петрова</w:t>
      </w:r>
    </w:p>
    <w:p w:rsidR="009B6209" w:rsidRPr="00E27B89" w:rsidRDefault="009B6209" w:rsidP="009B62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Василка Кръстева Лазарова</w:t>
      </w:r>
    </w:p>
    <w:p w:rsidR="009B6209" w:rsidRPr="00E27B89" w:rsidRDefault="009B6209" w:rsidP="009B6209">
      <w:pPr>
        <w:pStyle w:val="ListParagraph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09" w:rsidRPr="00E27B89" w:rsidRDefault="009B6209" w:rsidP="009B620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 „ПРОТИВ” – няма</w:t>
      </w:r>
    </w:p>
    <w:p w:rsidR="009B6209" w:rsidRPr="00E27B89" w:rsidRDefault="009B6209" w:rsidP="009B620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B89">
        <w:rPr>
          <w:rFonts w:ascii="Times New Roman" w:hAnsi="Times New Roman" w:cs="Times New Roman"/>
          <w:b/>
          <w:sz w:val="28"/>
          <w:szCs w:val="28"/>
        </w:rPr>
        <w:t xml:space="preserve">След проведеното гласуване членовете единодушно приеха следното. </w:t>
      </w:r>
    </w:p>
    <w:p w:rsidR="006D3129" w:rsidRPr="006D3129" w:rsidRDefault="006D3129" w:rsidP="00B253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РЕШЕНИЕ</w:t>
      </w:r>
    </w:p>
    <w:p w:rsidR="006D3129" w:rsidRPr="006D3129" w:rsidRDefault="006D3129" w:rsidP="00B253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№ 57 - МИ</w:t>
      </w:r>
    </w:p>
    <w:p w:rsidR="006D3129" w:rsidRPr="006D3129" w:rsidRDefault="006D3129" w:rsidP="00B253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Сухиндол, 26.10.2019 г.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ОТНОСНО: Ред за предаване от СИК на ОИК Сухиндол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На основание чл. 87, ал. 1, т. 1 и чл. 433 от Изборния кодекс, във връзка с и в изпълнение на Решение № 1180-МИ от 24.09.2019 г. на Централна избирателна комисия ОИК СУХИНДОЛ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 xml:space="preserve">Р Е Ш И: 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1.Определя начина на връщане на сгрешения протокол - Приложение № 89-МИ и/или Приложение № 90-МИ от изборните книжа и предаване на новия протокол с приемо-предавателен протокол - Приложение № 88-МИ от изборните книжа от СИК на ОИК, както следва: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 xml:space="preserve">            1.1. В случай, че при приемане и обработка на секционните протоколи ОИК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ОИК се събира всички членове на СИК и заедно с ОИК извършват ново преброяване на гласовете след приемането на протоколите на всички останали секционни избирателни комисии;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 xml:space="preserve">            1.2.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- Приложение № 85-МИ от изборните книжа. При несъответствие между номерата, това обстоятелство </w:t>
      </w:r>
      <w:r w:rsidRPr="006D3129">
        <w:rPr>
          <w:rFonts w:ascii="Times New Roman" w:hAnsi="Times New Roman" w:cs="Times New Roman"/>
          <w:sz w:val="28"/>
          <w:szCs w:val="28"/>
        </w:rPr>
        <w:lastRenderedPageBreak/>
        <w:t>се отразява в приемо-предавателния протокол - Приложение № 88-МИ от изборните книжа. След получаване на сгрешения протокол определените членове на ОИК предават на СИК новия формуляр на секционен протокол;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1.3.За предаване на сгрешения и получаване на нов формуляр на протокол всички членове на СИК и определените с настоящото решение членове на Общинска избирателна комисия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определеният членове на Общинска избирателна комисия.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1.4. Сгрешените секционни протоколи се описват по номера по реда на постъпване в опис, който се съхранява в Общинска избирателна комисия.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1.5. Общинска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1.6. Определя Председателят Миглена Драгиева Шишкова и Алие Ибрямова Чавдарлиева Заместник Председател на ОИК Сухиндол да приемат сгрешен протокол -Приложение № 89-МИ и/или Приложение № 90-МИ и да предадат нов протокол с приемо-предавателен протокол -Приложение № 88-МИ от изборните книжа на СИК.</w:t>
      </w:r>
    </w:p>
    <w:p w:rsidR="006D3129" w:rsidRPr="006D312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90" w:rsidRPr="00E27B89" w:rsidRDefault="006D3129" w:rsidP="006D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29">
        <w:rPr>
          <w:rFonts w:ascii="Times New Roman" w:hAnsi="Times New Roman" w:cs="Times New Roman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 по реда на чл. 88 от ИК</w:t>
      </w:r>
      <w:r w:rsidR="00B301C4">
        <w:rPr>
          <w:rFonts w:ascii="Times New Roman" w:hAnsi="Times New Roman" w:cs="Times New Roman"/>
          <w:sz w:val="28"/>
          <w:szCs w:val="28"/>
        </w:rPr>
        <w:t>.</w:t>
      </w:r>
    </w:p>
    <w:p w:rsidR="00AB1190" w:rsidRPr="00E27B89" w:rsidRDefault="00AB1190" w:rsidP="004B7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E27B89" w:rsidRDefault="000B1E9E" w:rsidP="00CD25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E307D" w:rsidRPr="00E27B89" w:rsidRDefault="009E307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B3037D" w:rsidRPr="00E27B89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/М. Шишкова/</w:t>
      </w:r>
    </w:p>
    <w:p w:rsidR="00D42720" w:rsidRPr="00E27B89" w:rsidRDefault="00D42720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563E" w:rsidRDefault="0033563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0B1E9E" w:rsidRPr="00E27B89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sectPr w:rsidR="000B1E9E" w:rsidRPr="00E27B89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86" w:rsidRDefault="00304A86" w:rsidP="00775A79">
      <w:pPr>
        <w:spacing w:after="0" w:line="240" w:lineRule="auto"/>
      </w:pPr>
      <w:r>
        <w:separator/>
      </w:r>
    </w:p>
  </w:endnote>
  <w:endnote w:type="continuationSeparator" w:id="1">
    <w:p w:rsidR="00304A86" w:rsidRDefault="00304A86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86" w:rsidRDefault="00304A86" w:rsidP="00775A79">
      <w:pPr>
        <w:spacing w:after="0" w:line="240" w:lineRule="auto"/>
      </w:pPr>
      <w:r>
        <w:separator/>
      </w:r>
    </w:p>
  </w:footnote>
  <w:footnote w:type="continuationSeparator" w:id="1">
    <w:p w:rsidR="00304A86" w:rsidRDefault="00304A86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E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277D7"/>
    <w:multiLevelType w:val="multilevel"/>
    <w:tmpl w:val="851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1C9F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0A02CD"/>
    <w:multiLevelType w:val="multilevel"/>
    <w:tmpl w:val="3D58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E655D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3553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45B6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F52D4C"/>
    <w:multiLevelType w:val="multilevel"/>
    <w:tmpl w:val="EA4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C56D1"/>
    <w:multiLevelType w:val="hybridMultilevel"/>
    <w:tmpl w:val="8DD224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4006EB"/>
    <w:multiLevelType w:val="multilevel"/>
    <w:tmpl w:val="226AA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B1AC1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2D1230"/>
    <w:multiLevelType w:val="hybridMultilevel"/>
    <w:tmpl w:val="FD0A372A"/>
    <w:lvl w:ilvl="0" w:tplc="3CE47A86">
      <w:start w:val="1"/>
      <w:numFmt w:val="decimal"/>
      <w:lvlText w:val="%1."/>
      <w:lvlJc w:val="left"/>
      <w:pPr>
        <w:ind w:left="213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0E173DA"/>
    <w:multiLevelType w:val="hybridMultilevel"/>
    <w:tmpl w:val="7C121E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F241D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684C9A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D4069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51473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71A1DE2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11638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53315D"/>
    <w:multiLevelType w:val="multilevel"/>
    <w:tmpl w:val="E11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F3E7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4635DB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D75D5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4544BC"/>
    <w:multiLevelType w:val="hybridMultilevel"/>
    <w:tmpl w:val="40682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E97085B"/>
    <w:multiLevelType w:val="hybridMultilevel"/>
    <w:tmpl w:val="73F87D3E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>
    <w:nsid w:val="630032D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5576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102348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C146A76"/>
    <w:multiLevelType w:val="multilevel"/>
    <w:tmpl w:val="044AF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16"/>
  </w:num>
  <w:num w:numId="5">
    <w:abstractNumId w:val="10"/>
  </w:num>
  <w:num w:numId="6">
    <w:abstractNumId w:val="0"/>
  </w:num>
  <w:num w:numId="7">
    <w:abstractNumId w:val="2"/>
  </w:num>
  <w:num w:numId="8">
    <w:abstractNumId w:val="24"/>
  </w:num>
  <w:num w:numId="9">
    <w:abstractNumId w:val="17"/>
  </w:num>
  <w:num w:numId="10">
    <w:abstractNumId w:val="15"/>
  </w:num>
  <w:num w:numId="11">
    <w:abstractNumId w:val="28"/>
  </w:num>
  <w:num w:numId="12">
    <w:abstractNumId w:val="23"/>
  </w:num>
  <w:num w:numId="13">
    <w:abstractNumId w:val="22"/>
  </w:num>
  <w:num w:numId="14">
    <w:abstractNumId w:val="4"/>
  </w:num>
  <w:num w:numId="15">
    <w:abstractNumId w:val="29"/>
  </w:num>
  <w:num w:numId="16">
    <w:abstractNumId w:val="11"/>
  </w:num>
  <w:num w:numId="17">
    <w:abstractNumId w:val="26"/>
  </w:num>
  <w:num w:numId="18">
    <w:abstractNumId w:val="18"/>
  </w:num>
  <w:num w:numId="19">
    <w:abstractNumId w:val="5"/>
  </w:num>
  <w:num w:numId="20">
    <w:abstractNumId w:val="32"/>
  </w:num>
  <w:num w:numId="21">
    <w:abstractNumId w:val="19"/>
  </w:num>
  <w:num w:numId="22">
    <w:abstractNumId w:val="13"/>
  </w:num>
  <w:num w:numId="23">
    <w:abstractNumId w:val="8"/>
  </w:num>
  <w:num w:numId="24">
    <w:abstractNumId w:val="20"/>
  </w:num>
  <w:num w:numId="25">
    <w:abstractNumId w:val="3"/>
  </w:num>
  <w:num w:numId="26">
    <w:abstractNumId w:val="1"/>
  </w:num>
  <w:num w:numId="27">
    <w:abstractNumId w:val="7"/>
  </w:num>
  <w:num w:numId="28">
    <w:abstractNumId w:val="25"/>
  </w:num>
  <w:num w:numId="29">
    <w:abstractNumId w:val="33"/>
  </w:num>
  <w:num w:numId="30">
    <w:abstractNumId w:val="9"/>
  </w:num>
  <w:num w:numId="31">
    <w:abstractNumId w:val="14"/>
  </w:num>
  <w:num w:numId="32">
    <w:abstractNumId w:val="21"/>
  </w:num>
  <w:num w:numId="33">
    <w:abstractNumId w:val="31"/>
  </w:num>
  <w:num w:numId="34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08F2"/>
    <w:rsid w:val="000027D0"/>
    <w:rsid w:val="000032A8"/>
    <w:rsid w:val="00004235"/>
    <w:rsid w:val="000042C8"/>
    <w:rsid w:val="00005496"/>
    <w:rsid w:val="00007BBE"/>
    <w:rsid w:val="0001242F"/>
    <w:rsid w:val="0002300E"/>
    <w:rsid w:val="00030AF7"/>
    <w:rsid w:val="00031E27"/>
    <w:rsid w:val="00033FC1"/>
    <w:rsid w:val="00035221"/>
    <w:rsid w:val="000577EA"/>
    <w:rsid w:val="00062382"/>
    <w:rsid w:val="000711D0"/>
    <w:rsid w:val="0007147A"/>
    <w:rsid w:val="0007479C"/>
    <w:rsid w:val="000810D9"/>
    <w:rsid w:val="00087470"/>
    <w:rsid w:val="00091667"/>
    <w:rsid w:val="00093C71"/>
    <w:rsid w:val="00096B02"/>
    <w:rsid w:val="000A09D9"/>
    <w:rsid w:val="000A1780"/>
    <w:rsid w:val="000A337D"/>
    <w:rsid w:val="000A3D94"/>
    <w:rsid w:val="000B1E9E"/>
    <w:rsid w:val="000B4CAB"/>
    <w:rsid w:val="000C2C2C"/>
    <w:rsid w:val="000C43AF"/>
    <w:rsid w:val="000C4EB1"/>
    <w:rsid w:val="000C51A1"/>
    <w:rsid w:val="000C72AE"/>
    <w:rsid w:val="000D34A7"/>
    <w:rsid w:val="000D5960"/>
    <w:rsid w:val="000E57EF"/>
    <w:rsid w:val="000F6E98"/>
    <w:rsid w:val="00104843"/>
    <w:rsid w:val="001067CA"/>
    <w:rsid w:val="00114243"/>
    <w:rsid w:val="0011763E"/>
    <w:rsid w:val="001206F1"/>
    <w:rsid w:val="001210BB"/>
    <w:rsid w:val="00121387"/>
    <w:rsid w:val="0012663A"/>
    <w:rsid w:val="00134015"/>
    <w:rsid w:val="00135DED"/>
    <w:rsid w:val="00141C71"/>
    <w:rsid w:val="00151574"/>
    <w:rsid w:val="001520EB"/>
    <w:rsid w:val="00154873"/>
    <w:rsid w:val="00165693"/>
    <w:rsid w:val="001659B9"/>
    <w:rsid w:val="00171E95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4EB"/>
    <w:rsid w:val="001A5520"/>
    <w:rsid w:val="001B04CD"/>
    <w:rsid w:val="001B06D3"/>
    <w:rsid w:val="001B4607"/>
    <w:rsid w:val="001B6ACA"/>
    <w:rsid w:val="001B7091"/>
    <w:rsid w:val="001B72A5"/>
    <w:rsid w:val="001C17D6"/>
    <w:rsid w:val="001C31B9"/>
    <w:rsid w:val="001D11C7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110D"/>
    <w:rsid w:val="00224A64"/>
    <w:rsid w:val="00231C65"/>
    <w:rsid w:val="00232A02"/>
    <w:rsid w:val="00237ACD"/>
    <w:rsid w:val="002445DC"/>
    <w:rsid w:val="00252CC6"/>
    <w:rsid w:val="0025367C"/>
    <w:rsid w:val="0025397B"/>
    <w:rsid w:val="00265B26"/>
    <w:rsid w:val="00272B2A"/>
    <w:rsid w:val="00277418"/>
    <w:rsid w:val="002829A3"/>
    <w:rsid w:val="00283596"/>
    <w:rsid w:val="002A3791"/>
    <w:rsid w:val="002C2415"/>
    <w:rsid w:val="002C2D2F"/>
    <w:rsid w:val="002C2F16"/>
    <w:rsid w:val="002C398C"/>
    <w:rsid w:val="002C7F02"/>
    <w:rsid w:val="002D7F57"/>
    <w:rsid w:val="002E1391"/>
    <w:rsid w:val="002E20AC"/>
    <w:rsid w:val="002E6BAB"/>
    <w:rsid w:val="002F1515"/>
    <w:rsid w:val="002F2BDC"/>
    <w:rsid w:val="002F2F62"/>
    <w:rsid w:val="00304A86"/>
    <w:rsid w:val="00305028"/>
    <w:rsid w:val="00307EF6"/>
    <w:rsid w:val="003102EE"/>
    <w:rsid w:val="00312D4D"/>
    <w:rsid w:val="00313C68"/>
    <w:rsid w:val="0032623E"/>
    <w:rsid w:val="00331DBC"/>
    <w:rsid w:val="0033563E"/>
    <w:rsid w:val="0034459F"/>
    <w:rsid w:val="00345BEC"/>
    <w:rsid w:val="00346B92"/>
    <w:rsid w:val="00346D94"/>
    <w:rsid w:val="00356992"/>
    <w:rsid w:val="003609CF"/>
    <w:rsid w:val="00360D36"/>
    <w:rsid w:val="003639BE"/>
    <w:rsid w:val="00367131"/>
    <w:rsid w:val="00376F75"/>
    <w:rsid w:val="003771DE"/>
    <w:rsid w:val="00377CF7"/>
    <w:rsid w:val="003844A6"/>
    <w:rsid w:val="003850FB"/>
    <w:rsid w:val="0038660C"/>
    <w:rsid w:val="00387833"/>
    <w:rsid w:val="00387EAB"/>
    <w:rsid w:val="003931D9"/>
    <w:rsid w:val="0039723A"/>
    <w:rsid w:val="003A2AC7"/>
    <w:rsid w:val="003A4D83"/>
    <w:rsid w:val="003A54BD"/>
    <w:rsid w:val="003B1FB3"/>
    <w:rsid w:val="003D0C0E"/>
    <w:rsid w:val="003D544C"/>
    <w:rsid w:val="003D6E89"/>
    <w:rsid w:val="003E3CA8"/>
    <w:rsid w:val="003E4A20"/>
    <w:rsid w:val="003E5010"/>
    <w:rsid w:val="003E7D70"/>
    <w:rsid w:val="003F0C54"/>
    <w:rsid w:val="003F472E"/>
    <w:rsid w:val="00402CAF"/>
    <w:rsid w:val="00405057"/>
    <w:rsid w:val="004108B0"/>
    <w:rsid w:val="00413BF5"/>
    <w:rsid w:val="004250A6"/>
    <w:rsid w:val="0043184A"/>
    <w:rsid w:val="004345E9"/>
    <w:rsid w:val="00435ACF"/>
    <w:rsid w:val="00435E02"/>
    <w:rsid w:val="00442BD3"/>
    <w:rsid w:val="004461EA"/>
    <w:rsid w:val="004464FA"/>
    <w:rsid w:val="004523A5"/>
    <w:rsid w:val="0045355A"/>
    <w:rsid w:val="00453ED9"/>
    <w:rsid w:val="00462A14"/>
    <w:rsid w:val="00473BE4"/>
    <w:rsid w:val="00475371"/>
    <w:rsid w:val="00475E6B"/>
    <w:rsid w:val="00480540"/>
    <w:rsid w:val="00480740"/>
    <w:rsid w:val="00484E88"/>
    <w:rsid w:val="004850DF"/>
    <w:rsid w:val="004860CB"/>
    <w:rsid w:val="004866C9"/>
    <w:rsid w:val="00486B2E"/>
    <w:rsid w:val="00494395"/>
    <w:rsid w:val="00495A58"/>
    <w:rsid w:val="004A3C4E"/>
    <w:rsid w:val="004A4B4C"/>
    <w:rsid w:val="004A67E5"/>
    <w:rsid w:val="004A78ED"/>
    <w:rsid w:val="004B5073"/>
    <w:rsid w:val="004B74DD"/>
    <w:rsid w:val="004C0454"/>
    <w:rsid w:val="004C05F8"/>
    <w:rsid w:val="004C2352"/>
    <w:rsid w:val="004D17A5"/>
    <w:rsid w:val="004D7633"/>
    <w:rsid w:val="004D7676"/>
    <w:rsid w:val="004E09A5"/>
    <w:rsid w:val="004E4C2E"/>
    <w:rsid w:val="004E673B"/>
    <w:rsid w:val="004F2114"/>
    <w:rsid w:val="004F215B"/>
    <w:rsid w:val="00506A90"/>
    <w:rsid w:val="00506B94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900"/>
    <w:rsid w:val="00552FEC"/>
    <w:rsid w:val="0055438A"/>
    <w:rsid w:val="00555C12"/>
    <w:rsid w:val="0055668D"/>
    <w:rsid w:val="00560051"/>
    <w:rsid w:val="005725A5"/>
    <w:rsid w:val="005727AC"/>
    <w:rsid w:val="00573817"/>
    <w:rsid w:val="005750D7"/>
    <w:rsid w:val="00576BD3"/>
    <w:rsid w:val="00576CE2"/>
    <w:rsid w:val="00580CFF"/>
    <w:rsid w:val="00582CBE"/>
    <w:rsid w:val="005869AA"/>
    <w:rsid w:val="00591B0D"/>
    <w:rsid w:val="0059400E"/>
    <w:rsid w:val="00594493"/>
    <w:rsid w:val="005953F1"/>
    <w:rsid w:val="0059554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5CAF"/>
    <w:rsid w:val="005D7C2D"/>
    <w:rsid w:val="005E0137"/>
    <w:rsid w:val="005E6C29"/>
    <w:rsid w:val="00611B46"/>
    <w:rsid w:val="00613F8F"/>
    <w:rsid w:val="00631944"/>
    <w:rsid w:val="00641687"/>
    <w:rsid w:val="00642113"/>
    <w:rsid w:val="006523F3"/>
    <w:rsid w:val="00654ECC"/>
    <w:rsid w:val="00656FCB"/>
    <w:rsid w:val="00660625"/>
    <w:rsid w:val="00660B52"/>
    <w:rsid w:val="006719D3"/>
    <w:rsid w:val="00674878"/>
    <w:rsid w:val="00676217"/>
    <w:rsid w:val="00677286"/>
    <w:rsid w:val="00680E50"/>
    <w:rsid w:val="006834DF"/>
    <w:rsid w:val="00684E7D"/>
    <w:rsid w:val="006856E7"/>
    <w:rsid w:val="0069361D"/>
    <w:rsid w:val="00697228"/>
    <w:rsid w:val="006B59FA"/>
    <w:rsid w:val="006C03B2"/>
    <w:rsid w:val="006C453F"/>
    <w:rsid w:val="006C638E"/>
    <w:rsid w:val="006C6812"/>
    <w:rsid w:val="006D3129"/>
    <w:rsid w:val="006D3E13"/>
    <w:rsid w:val="006D493F"/>
    <w:rsid w:val="006D5AD0"/>
    <w:rsid w:val="006F0B1A"/>
    <w:rsid w:val="006F715C"/>
    <w:rsid w:val="006F799F"/>
    <w:rsid w:val="00716E80"/>
    <w:rsid w:val="00722EFF"/>
    <w:rsid w:val="0073175C"/>
    <w:rsid w:val="00731DDE"/>
    <w:rsid w:val="00733484"/>
    <w:rsid w:val="00740978"/>
    <w:rsid w:val="00743977"/>
    <w:rsid w:val="007511EE"/>
    <w:rsid w:val="00753A10"/>
    <w:rsid w:val="00775381"/>
    <w:rsid w:val="00775A79"/>
    <w:rsid w:val="00776659"/>
    <w:rsid w:val="00784BC8"/>
    <w:rsid w:val="007A02F4"/>
    <w:rsid w:val="007A7EF9"/>
    <w:rsid w:val="007B2B70"/>
    <w:rsid w:val="007B3AA5"/>
    <w:rsid w:val="007B5062"/>
    <w:rsid w:val="007B5A1C"/>
    <w:rsid w:val="007C0B1D"/>
    <w:rsid w:val="007C2DEE"/>
    <w:rsid w:val="007C39A2"/>
    <w:rsid w:val="007C578A"/>
    <w:rsid w:val="007C582C"/>
    <w:rsid w:val="007C6004"/>
    <w:rsid w:val="007D3978"/>
    <w:rsid w:val="007E35B5"/>
    <w:rsid w:val="007F4988"/>
    <w:rsid w:val="007F5AAD"/>
    <w:rsid w:val="0080031C"/>
    <w:rsid w:val="00813FE4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2FC3"/>
    <w:rsid w:val="008849EC"/>
    <w:rsid w:val="0088564A"/>
    <w:rsid w:val="00885B86"/>
    <w:rsid w:val="0089101F"/>
    <w:rsid w:val="00894CC1"/>
    <w:rsid w:val="0089501F"/>
    <w:rsid w:val="00895320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433D"/>
    <w:rsid w:val="00903239"/>
    <w:rsid w:val="00910BFC"/>
    <w:rsid w:val="00915E55"/>
    <w:rsid w:val="00920DDF"/>
    <w:rsid w:val="009243FE"/>
    <w:rsid w:val="0093113A"/>
    <w:rsid w:val="009377F3"/>
    <w:rsid w:val="00943C0C"/>
    <w:rsid w:val="0095362B"/>
    <w:rsid w:val="009545B5"/>
    <w:rsid w:val="00957164"/>
    <w:rsid w:val="00962FA0"/>
    <w:rsid w:val="00965B35"/>
    <w:rsid w:val="00966B1E"/>
    <w:rsid w:val="00974A77"/>
    <w:rsid w:val="00976845"/>
    <w:rsid w:val="00977BA8"/>
    <w:rsid w:val="00977BE6"/>
    <w:rsid w:val="00981311"/>
    <w:rsid w:val="00987C35"/>
    <w:rsid w:val="00996984"/>
    <w:rsid w:val="009A7755"/>
    <w:rsid w:val="009B13F2"/>
    <w:rsid w:val="009B6000"/>
    <w:rsid w:val="009B6209"/>
    <w:rsid w:val="009B6925"/>
    <w:rsid w:val="009B6CA9"/>
    <w:rsid w:val="009C0BF3"/>
    <w:rsid w:val="009D228C"/>
    <w:rsid w:val="009D58C3"/>
    <w:rsid w:val="009E1F0C"/>
    <w:rsid w:val="009E246D"/>
    <w:rsid w:val="009E307D"/>
    <w:rsid w:val="009E3353"/>
    <w:rsid w:val="009E65CA"/>
    <w:rsid w:val="009F53D8"/>
    <w:rsid w:val="009F56D5"/>
    <w:rsid w:val="009F6694"/>
    <w:rsid w:val="00A00DE3"/>
    <w:rsid w:val="00A110D3"/>
    <w:rsid w:val="00A11170"/>
    <w:rsid w:val="00A174C1"/>
    <w:rsid w:val="00A21FF2"/>
    <w:rsid w:val="00A22A22"/>
    <w:rsid w:val="00A241B2"/>
    <w:rsid w:val="00A24C67"/>
    <w:rsid w:val="00A27FB0"/>
    <w:rsid w:val="00A30FCD"/>
    <w:rsid w:val="00A33EE8"/>
    <w:rsid w:val="00A353EF"/>
    <w:rsid w:val="00A44281"/>
    <w:rsid w:val="00A5135F"/>
    <w:rsid w:val="00A56C9F"/>
    <w:rsid w:val="00A61ACD"/>
    <w:rsid w:val="00A701C8"/>
    <w:rsid w:val="00A72D90"/>
    <w:rsid w:val="00A7674B"/>
    <w:rsid w:val="00A82B18"/>
    <w:rsid w:val="00A84BEC"/>
    <w:rsid w:val="00A95B20"/>
    <w:rsid w:val="00AA0E37"/>
    <w:rsid w:val="00AA11C1"/>
    <w:rsid w:val="00AA7656"/>
    <w:rsid w:val="00AB05B7"/>
    <w:rsid w:val="00AB07B9"/>
    <w:rsid w:val="00AB1190"/>
    <w:rsid w:val="00AB3510"/>
    <w:rsid w:val="00AB3BC6"/>
    <w:rsid w:val="00AB54F5"/>
    <w:rsid w:val="00AB729F"/>
    <w:rsid w:val="00AC47D3"/>
    <w:rsid w:val="00AC6EE0"/>
    <w:rsid w:val="00AD21E2"/>
    <w:rsid w:val="00AD3222"/>
    <w:rsid w:val="00AD5477"/>
    <w:rsid w:val="00AD5F22"/>
    <w:rsid w:val="00AD5FD9"/>
    <w:rsid w:val="00AE0D88"/>
    <w:rsid w:val="00AE1FB9"/>
    <w:rsid w:val="00AE765D"/>
    <w:rsid w:val="00AF3F4C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38D"/>
    <w:rsid w:val="00B25484"/>
    <w:rsid w:val="00B25C4C"/>
    <w:rsid w:val="00B27E87"/>
    <w:rsid w:val="00B301C4"/>
    <w:rsid w:val="00B3037D"/>
    <w:rsid w:val="00B336A4"/>
    <w:rsid w:val="00B33FB4"/>
    <w:rsid w:val="00B35029"/>
    <w:rsid w:val="00B3773B"/>
    <w:rsid w:val="00B50691"/>
    <w:rsid w:val="00B51E41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180"/>
    <w:rsid w:val="00B867A5"/>
    <w:rsid w:val="00B90F4D"/>
    <w:rsid w:val="00B95B34"/>
    <w:rsid w:val="00B97AF9"/>
    <w:rsid w:val="00BA2B75"/>
    <w:rsid w:val="00BB1E5C"/>
    <w:rsid w:val="00BB2E76"/>
    <w:rsid w:val="00BC0893"/>
    <w:rsid w:val="00BC43A7"/>
    <w:rsid w:val="00BC6379"/>
    <w:rsid w:val="00BC791F"/>
    <w:rsid w:val="00BD3453"/>
    <w:rsid w:val="00BD4755"/>
    <w:rsid w:val="00BF3681"/>
    <w:rsid w:val="00BF4046"/>
    <w:rsid w:val="00C02409"/>
    <w:rsid w:val="00C02E22"/>
    <w:rsid w:val="00C03943"/>
    <w:rsid w:val="00C039D9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5A99"/>
    <w:rsid w:val="00C75335"/>
    <w:rsid w:val="00C80B7F"/>
    <w:rsid w:val="00C90421"/>
    <w:rsid w:val="00C90F4F"/>
    <w:rsid w:val="00C9460E"/>
    <w:rsid w:val="00CA015D"/>
    <w:rsid w:val="00CA0A8C"/>
    <w:rsid w:val="00CA148A"/>
    <w:rsid w:val="00CB3B86"/>
    <w:rsid w:val="00CB467A"/>
    <w:rsid w:val="00CC27D5"/>
    <w:rsid w:val="00CC4D5B"/>
    <w:rsid w:val="00CC77E6"/>
    <w:rsid w:val="00CD2536"/>
    <w:rsid w:val="00CE3059"/>
    <w:rsid w:val="00CF0EB1"/>
    <w:rsid w:val="00D00DEC"/>
    <w:rsid w:val="00D04343"/>
    <w:rsid w:val="00D10FEC"/>
    <w:rsid w:val="00D11E17"/>
    <w:rsid w:val="00D12309"/>
    <w:rsid w:val="00D1491C"/>
    <w:rsid w:val="00D17766"/>
    <w:rsid w:val="00D32F98"/>
    <w:rsid w:val="00D35216"/>
    <w:rsid w:val="00D404A5"/>
    <w:rsid w:val="00D42720"/>
    <w:rsid w:val="00D4578E"/>
    <w:rsid w:val="00D45C37"/>
    <w:rsid w:val="00D476E4"/>
    <w:rsid w:val="00D5180A"/>
    <w:rsid w:val="00D52F31"/>
    <w:rsid w:val="00D6558B"/>
    <w:rsid w:val="00D65CD2"/>
    <w:rsid w:val="00D670F8"/>
    <w:rsid w:val="00D701E3"/>
    <w:rsid w:val="00D74044"/>
    <w:rsid w:val="00D81F65"/>
    <w:rsid w:val="00D83FC1"/>
    <w:rsid w:val="00D84E16"/>
    <w:rsid w:val="00D93D65"/>
    <w:rsid w:val="00D964C7"/>
    <w:rsid w:val="00DA22FC"/>
    <w:rsid w:val="00DA3BC1"/>
    <w:rsid w:val="00DB30DB"/>
    <w:rsid w:val="00DB5EA7"/>
    <w:rsid w:val="00DC0AA4"/>
    <w:rsid w:val="00DD3E11"/>
    <w:rsid w:val="00DD73B0"/>
    <w:rsid w:val="00DE410B"/>
    <w:rsid w:val="00E06E25"/>
    <w:rsid w:val="00E14B36"/>
    <w:rsid w:val="00E15EB2"/>
    <w:rsid w:val="00E21214"/>
    <w:rsid w:val="00E21219"/>
    <w:rsid w:val="00E275EA"/>
    <w:rsid w:val="00E27B89"/>
    <w:rsid w:val="00E30A9C"/>
    <w:rsid w:val="00E36259"/>
    <w:rsid w:val="00E41553"/>
    <w:rsid w:val="00E53F30"/>
    <w:rsid w:val="00E56300"/>
    <w:rsid w:val="00E6109D"/>
    <w:rsid w:val="00E6293E"/>
    <w:rsid w:val="00E63B46"/>
    <w:rsid w:val="00E6456D"/>
    <w:rsid w:val="00E72141"/>
    <w:rsid w:val="00E72A51"/>
    <w:rsid w:val="00E80231"/>
    <w:rsid w:val="00E81820"/>
    <w:rsid w:val="00E86C00"/>
    <w:rsid w:val="00E9687F"/>
    <w:rsid w:val="00EA6414"/>
    <w:rsid w:val="00EA78B2"/>
    <w:rsid w:val="00EC1A13"/>
    <w:rsid w:val="00ED0E4F"/>
    <w:rsid w:val="00ED2A37"/>
    <w:rsid w:val="00ED515C"/>
    <w:rsid w:val="00ED5E0F"/>
    <w:rsid w:val="00ED72B1"/>
    <w:rsid w:val="00EE224D"/>
    <w:rsid w:val="00EE2C2F"/>
    <w:rsid w:val="00EE41C4"/>
    <w:rsid w:val="00EF1EA9"/>
    <w:rsid w:val="00F00759"/>
    <w:rsid w:val="00F00AA3"/>
    <w:rsid w:val="00F027F1"/>
    <w:rsid w:val="00F1113D"/>
    <w:rsid w:val="00F15702"/>
    <w:rsid w:val="00F17904"/>
    <w:rsid w:val="00F217BC"/>
    <w:rsid w:val="00F3522F"/>
    <w:rsid w:val="00F354C1"/>
    <w:rsid w:val="00F35D33"/>
    <w:rsid w:val="00F42A17"/>
    <w:rsid w:val="00F44A62"/>
    <w:rsid w:val="00F46531"/>
    <w:rsid w:val="00F47327"/>
    <w:rsid w:val="00F5280E"/>
    <w:rsid w:val="00F56F06"/>
    <w:rsid w:val="00F574B4"/>
    <w:rsid w:val="00F57BAA"/>
    <w:rsid w:val="00F63143"/>
    <w:rsid w:val="00F66508"/>
    <w:rsid w:val="00F71AAF"/>
    <w:rsid w:val="00F76417"/>
    <w:rsid w:val="00F76DA7"/>
    <w:rsid w:val="00F8001A"/>
    <w:rsid w:val="00F86DFE"/>
    <w:rsid w:val="00F9464D"/>
    <w:rsid w:val="00F95D79"/>
    <w:rsid w:val="00FA6873"/>
    <w:rsid w:val="00FA774B"/>
    <w:rsid w:val="00FB145C"/>
    <w:rsid w:val="00FB3696"/>
    <w:rsid w:val="00FB74B1"/>
    <w:rsid w:val="00FC4CBE"/>
    <w:rsid w:val="00FD5F84"/>
    <w:rsid w:val="00FD6A6D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0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4D1B-F30E-452B-950F-F0B3A455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2019-10-25T13:20:00Z</cp:lastPrinted>
  <dcterms:created xsi:type="dcterms:W3CDTF">2019-10-26T15:08:00Z</dcterms:created>
  <dcterms:modified xsi:type="dcterms:W3CDTF">2019-10-26T15:09:00Z</dcterms:modified>
</cp:coreProperties>
</file>