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2" w:rsidRDefault="006A7C12" w:rsidP="006A7C12">
      <w:pPr>
        <w:spacing w:after="0"/>
        <w:ind w:right="-36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A65EBB">
        <w:rPr>
          <w:rFonts w:ascii="Times New Roman" w:hAnsi="Times New Roman" w:cs="Times New Roman"/>
          <w:sz w:val="32"/>
          <w:szCs w:val="28"/>
          <w:u w:val="single"/>
        </w:rPr>
        <w:t>ОБЩИНСКА ИЗБИРАТЕЛНА КОМИСИЯ – СУХИНДОЛ</w:t>
      </w:r>
    </w:p>
    <w:p w:rsidR="001F34AA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9A4977" w:rsidRPr="009A4977" w:rsidRDefault="009A4977" w:rsidP="009A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  <w:lang w:eastAsia="bg-BG"/>
        </w:rPr>
      </w:pPr>
      <w:r w:rsidRPr="009A4977">
        <w:rPr>
          <w:rFonts w:ascii="Times New Roman" w:hAnsi="Times New Roman" w:cs="Times New Roman"/>
          <w:b/>
          <w:szCs w:val="28"/>
          <w:lang w:eastAsia="bg-BG"/>
        </w:rPr>
        <w:t>РЕШЕНИЕ</w:t>
      </w:r>
    </w:p>
    <w:p w:rsidR="009A4977" w:rsidRPr="009A4977" w:rsidRDefault="009A4977" w:rsidP="009A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  <w:lang w:eastAsia="bg-BG"/>
        </w:rPr>
      </w:pPr>
      <w:r w:rsidRPr="009A4977">
        <w:rPr>
          <w:rFonts w:ascii="Times New Roman" w:hAnsi="Times New Roman" w:cs="Times New Roman"/>
          <w:b/>
          <w:szCs w:val="28"/>
          <w:lang w:eastAsia="bg-BG"/>
        </w:rPr>
        <w:t>№ 25 - МИ</w:t>
      </w:r>
    </w:p>
    <w:p w:rsidR="009A4977" w:rsidRPr="009A4977" w:rsidRDefault="009A4977" w:rsidP="009A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  <w:lang w:eastAsia="bg-BG"/>
        </w:rPr>
      </w:pPr>
      <w:r w:rsidRPr="009A4977">
        <w:rPr>
          <w:rFonts w:ascii="Times New Roman" w:hAnsi="Times New Roman" w:cs="Times New Roman"/>
          <w:b/>
          <w:szCs w:val="28"/>
          <w:lang w:eastAsia="bg-BG"/>
        </w:rPr>
        <w:t>Сухиндол, 24.09.2019 г.</w:t>
      </w:r>
    </w:p>
    <w:p w:rsidR="009A4977" w:rsidRPr="009A4977" w:rsidRDefault="009A4977" w:rsidP="009A4977">
      <w:pPr>
        <w:ind w:firstLine="708"/>
        <w:contextualSpacing/>
        <w:jc w:val="both"/>
        <w:rPr>
          <w:rFonts w:ascii="Times New Roman" w:hAnsi="Times New Roman" w:cs="Times New Roman"/>
          <w:szCs w:val="28"/>
        </w:rPr>
      </w:pPr>
      <w:r w:rsidRPr="009A4977">
        <w:rPr>
          <w:rFonts w:ascii="Times New Roman" w:hAnsi="Times New Roman" w:cs="Times New Roman"/>
          <w:szCs w:val="28"/>
          <w:lang w:eastAsia="bg-BG"/>
        </w:rPr>
        <w:t>ОТНОСНО:</w:t>
      </w:r>
      <w:r w:rsidRPr="009A4977">
        <w:rPr>
          <w:rFonts w:ascii="Times New Roman" w:hAnsi="Times New Roman" w:cs="Times New Roman"/>
          <w:i/>
          <w:szCs w:val="28"/>
          <w:lang w:eastAsia="bg-BG"/>
        </w:rPr>
        <w:t xml:space="preserve"> </w:t>
      </w:r>
      <w:r w:rsidRPr="009A4977">
        <w:rPr>
          <w:rFonts w:ascii="Times New Roman" w:hAnsi="Times New Roman" w:cs="Times New Roman"/>
          <w:szCs w:val="28"/>
        </w:rPr>
        <w:t>Регистрация на кандидати за общински съветници, издигнати от политическа партия „ВОЛЯ“ в изборите за кмет и общински съветници на 27.10.2019 г. в Община Сухиндол;</w:t>
      </w:r>
    </w:p>
    <w:p w:rsidR="009A4977" w:rsidRPr="009A4977" w:rsidRDefault="009A4977" w:rsidP="009A4977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2"/>
          <w:szCs w:val="28"/>
        </w:rPr>
      </w:pPr>
      <w:r w:rsidRPr="009A4977">
        <w:rPr>
          <w:sz w:val="22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„ВОЛЯ“, подпечатано с печат на партията и подписано от Елка Василева Кукова - Нешева – представляваща политическата партия по силата на пълномощни с № 3065 от 06.08.2019 г. та нотариус №011 – Янчо Несторов и пълномощно със срок на валидност 01.12.2019 г., съдържащо едно лице. Предложението е под № 1 от 19.09.2019 г. 10:00 часа в Регистъра на кандидатите за участие в изборите за общински съветници на 27.10.2019 г. /Приложение 69-МИ/.</w:t>
      </w:r>
    </w:p>
    <w:p w:rsidR="009A4977" w:rsidRPr="009A4977" w:rsidRDefault="009A4977" w:rsidP="009A4977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9A4977">
        <w:rPr>
          <w:rFonts w:ascii="Times New Roman" w:hAnsi="Times New Roman" w:cs="Times New Roman"/>
          <w:szCs w:val="28"/>
          <w:lang w:eastAsia="bg-BG"/>
        </w:rPr>
        <w:t>Към предложението са приложени: 1 бр. Заявление-декларация-съгласие /Приложение 65-МИ от изборните книжа/ от издигнатият   кандидат; 2 бр. на пълномощни с № 3065 от 06.08.2019 г. на нотариус №011 – Янчо Несторов и пълномощно със срок на валидност 01.12.2019 г, както и данни за кандидатите, представени и на ел. носител, съгласно указанията на ЦИК София.</w:t>
      </w:r>
    </w:p>
    <w:p w:rsidR="009A4977" w:rsidRPr="009A4977" w:rsidRDefault="009A4977" w:rsidP="009A4977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9A4977">
        <w:rPr>
          <w:rFonts w:ascii="Times New Roman" w:hAnsi="Times New Roman" w:cs="Times New Roman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от Общинска администрация Сухиндол за предложеният кандидат, от където е видно, че лицето има  постоянен или настоящ адрес в община Сухиндол, заявен преди 27.04.2019 г.</w:t>
      </w:r>
    </w:p>
    <w:p w:rsidR="009A4977" w:rsidRPr="009A4977" w:rsidRDefault="009A4977" w:rsidP="009A4977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9A4977">
        <w:rPr>
          <w:rFonts w:ascii="Times New Roman" w:hAnsi="Times New Roman" w:cs="Times New Roman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9A4977" w:rsidRPr="009A4977" w:rsidRDefault="009A4977" w:rsidP="009A4977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9A4977">
        <w:rPr>
          <w:rFonts w:ascii="Times New Roman" w:hAnsi="Times New Roman" w:cs="Times New Roman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9A4977" w:rsidRPr="009A4977" w:rsidRDefault="009A4977" w:rsidP="009A4977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9A4977">
        <w:rPr>
          <w:rFonts w:ascii="Times New Roman" w:hAnsi="Times New Roman" w:cs="Times New Roman"/>
          <w:b/>
          <w:bCs/>
          <w:szCs w:val="28"/>
          <w:lang w:eastAsia="bg-BG"/>
        </w:rPr>
        <w:t>         Р Е Ш И:</w:t>
      </w:r>
    </w:p>
    <w:p w:rsidR="009A4977" w:rsidRPr="009A4977" w:rsidRDefault="009A4977" w:rsidP="009A4977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9A4977">
        <w:rPr>
          <w:rFonts w:ascii="Times New Roman" w:hAnsi="Times New Roman" w:cs="Times New Roman"/>
          <w:b/>
          <w:bCs/>
          <w:szCs w:val="28"/>
          <w:lang w:eastAsia="bg-BG"/>
        </w:rPr>
        <w:t>1.РЕГИСТРИРА</w:t>
      </w:r>
      <w:r w:rsidRPr="009A4977">
        <w:rPr>
          <w:rFonts w:ascii="Times New Roman" w:hAnsi="Times New Roman" w:cs="Times New Roman"/>
          <w:szCs w:val="28"/>
          <w:lang w:eastAsia="bg-BG"/>
        </w:rPr>
        <w:t> </w:t>
      </w:r>
      <w:r w:rsidRPr="009A4977">
        <w:rPr>
          <w:rFonts w:ascii="Times New Roman" w:hAnsi="Times New Roman" w:cs="Times New Roman"/>
          <w:b/>
          <w:bCs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9A4977">
        <w:rPr>
          <w:rFonts w:ascii="Times New Roman" w:hAnsi="Times New Roman" w:cs="Times New Roman"/>
          <w:szCs w:val="28"/>
        </w:rPr>
        <w:t xml:space="preserve"> </w:t>
      </w:r>
      <w:r w:rsidRPr="009A4977">
        <w:rPr>
          <w:rFonts w:ascii="Times New Roman" w:hAnsi="Times New Roman" w:cs="Times New Roman"/>
          <w:b/>
          <w:szCs w:val="28"/>
        </w:rPr>
        <w:t>издигнати от политическа партия</w:t>
      </w:r>
      <w:r w:rsidRPr="009A4977">
        <w:rPr>
          <w:rFonts w:ascii="Times New Roman" w:hAnsi="Times New Roman" w:cs="Times New Roman"/>
          <w:szCs w:val="28"/>
        </w:rPr>
        <w:t xml:space="preserve"> </w:t>
      </w:r>
      <w:r w:rsidRPr="009A4977">
        <w:rPr>
          <w:rFonts w:ascii="Times New Roman" w:hAnsi="Times New Roman" w:cs="Times New Roman"/>
          <w:b/>
          <w:szCs w:val="28"/>
        </w:rPr>
        <w:t>„ВОЛЯ“</w:t>
      </w:r>
      <w:r w:rsidRPr="009A4977">
        <w:rPr>
          <w:rFonts w:ascii="Times New Roman" w:hAnsi="Times New Roman" w:cs="Times New Roman"/>
          <w:b/>
          <w:bCs/>
          <w:szCs w:val="28"/>
          <w:lang w:eastAsia="bg-BG"/>
        </w:rPr>
        <w:t>:</w:t>
      </w:r>
    </w:p>
    <w:tbl>
      <w:tblPr>
        <w:tblW w:w="91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1454"/>
        <w:gridCol w:w="1666"/>
        <w:gridCol w:w="1956"/>
        <w:gridCol w:w="3510"/>
      </w:tblGrid>
      <w:tr w:rsidR="009A4977" w:rsidRPr="009A4977" w:rsidTr="00845A04">
        <w:tc>
          <w:tcPr>
            <w:tcW w:w="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A4977" w:rsidRPr="009A4977" w:rsidRDefault="009A4977" w:rsidP="00845A04">
            <w:pPr>
              <w:spacing w:after="88" w:line="240" w:lineRule="auto"/>
              <w:rPr>
                <w:rFonts w:ascii="Times New Roman" w:hAnsi="Times New Roman" w:cs="Times New Roman"/>
                <w:szCs w:val="28"/>
                <w:lang w:eastAsia="bg-BG"/>
              </w:rPr>
            </w:pPr>
            <w:r w:rsidRPr="009A4977">
              <w:rPr>
                <w:rFonts w:ascii="Times New Roman" w:hAnsi="Times New Roman" w:cs="Times New Roman"/>
                <w:b/>
                <w:bCs/>
                <w:szCs w:val="28"/>
                <w:lang w:eastAsia="bg-BG"/>
              </w:rPr>
              <w:t>№</w:t>
            </w:r>
          </w:p>
        </w:tc>
        <w:tc>
          <w:tcPr>
            <w:tcW w:w="1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A4977" w:rsidRPr="009A4977" w:rsidRDefault="009A4977" w:rsidP="00845A04">
            <w:pPr>
              <w:spacing w:after="88" w:line="240" w:lineRule="auto"/>
              <w:rPr>
                <w:rFonts w:ascii="Times New Roman" w:hAnsi="Times New Roman" w:cs="Times New Roman"/>
                <w:szCs w:val="28"/>
                <w:lang w:eastAsia="bg-BG"/>
              </w:rPr>
            </w:pPr>
            <w:r w:rsidRPr="009A4977">
              <w:rPr>
                <w:rFonts w:ascii="Times New Roman" w:hAnsi="Times New Roman" w:cs="Times New Roman"/>
                <w:b/>
                <w:bCs/>
                <w:szCs w:val="28"/>
                <w:lang w:eastAsia="bg-BG"/>
              </w:rPr>
              <w:t>Име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A4977" w:rsidRPr="009A4977" w:rsidRDefault="009A4977" w:rsidP="00845A04">
            <w:pPr>
              <w:spacing w:after="88" w:line="240" w:lineRule="auto"/>
              <w:rPr>
                <w:rFonts w:ascii="Times New Roman" w:hAnsi="Times New Roman" w:cs="Times New Roman"/>
                <w:szCs w:val="28"/>
                <w:lang w:eastAsia="bg-BG"/>
              </w:rPr>
            </w:pPr>
            <w:r w:rsidRPr="009A4977">
              <w:rPr>
                <w:rFonts w:ascii="Times New Roman" w:hAnsi="Times New Roman" w:cs="Times New Roman"/>
                <w:b/>
                <w:bCs/>
                <w:szCs w:val="28"/>
                <w:lang w:eastAsia="bg-BG"/>
              </w:rPr>
              <w:t>Презиме</w:t>
            </w:r>
          </w:p>
        </w:tc>
        <w:tc>
          <w:tcPr>
            <w:tcW w:w="1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A4977" w:rsidRPr="009A4977" w:rsidRDefault="009A4977" w:rsidP="00845A04">
            <w:pPr>
              <w:spacing w:after="88" w:line="240" w:lineRule="auto"/>
              <w:rPr>
                <w:rFonts w:ascii="Times New Roman" w:hAnsi="Times New Roman" w:cs="Times New Roman"/>
                <w:szCs w:val="28"/>
                <w:lang w:eastAsia="bg-BG"/>
              </w:rPr>
            </w:pPr>
            <w:r w:rsidRPr="009A4977">
              <w:rPr>
                <w:rFonts w:ascii="Times New Roman" w:hAnsi="Times New Roman" w:cs="Times New Roman"/>
                <w:b/>
                <w:bCs/>
                <w:szCs w:val="28"/>
                <w:lang w:eastAsia="bg-BG"/>
              </w:rPr>
              <w:t>Фамилия</w:t>
            </w:r>
          </w:p>
        </w:tc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A4977" w:rsidRPr="009A4977" w:rsidRDefault="009A4977" w:rsidP="00845A04">
            <w:pPr>
              <w:spacing w:after="88" w:line="240" w:lineRule="auto"/>
              <w:rPr>
                <w:rFonts w:ascii="Times New Roman" w:hAnsi="Times New Roman" w:cs="Times New Roman"/>
                <w:szCs w:val="28"/>
                <w:lang w:eastAsia="bg-BG"/>
              </w:rPr>
            </w:pPr>
            <w:r w:rsidRPr="009A4977">
              <w:rPr>
                <w:rFonts w:ascii="Times New Roman" w:hAnsi="Times New Roman" w:cs="Times New Roman"/>
                <w:b/>
                <w:bCs/>
                <w:szCs w:val="28"/>
                <w:lang w:eastAsia="bg-BG"/>
              </w:rPr>
              <w:t>ЕГН</w:t>
            </w:r>
          </w:p>
        </w:tc>
      </w:tr>
      <w:tr w:rsidR="009A4977" w:rsidRPr="009A4977" w:rsidTr="00845A04">
        <w:tc>
          <w:tcPr>
            <w:tcW w:w="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A4977" w:rsidRPr="009A4977" w:rsidRDefault="009A4977" w:rsidP="00845A04">
            <w:pPr>
              <w:spacing w:after="88" w:line="240" w:lineRule="auto"/>
              <w:rPr>
                <w:rFonts w:ascii="Times New Roman" w:hAnsi="Times New Roman" w:cs="Times New Roman"/>
                <w:szCs w:val="28"/>
                <w:lang w:eastAsia="bg-BG"/>
              </w:rPr>
            </w:pPr>
            <w:r w:rsidRPr="009A4977">
              <w:rPr>
                <w:rFonts w:ascii="Times New Roman" w:hAnsi="Times New Roman" w:cs="Times New Roman"/>
                <w:szCs w:val="28"/>
                <w:lang w:eastAsia="bg-BG"/>
              </w:rPr>
              <w:t>1</w:t>
            </w:r>
          </w:p>
        </w:tc>
        <w:tc>
          <w:tcPr>
            <w:tcW w:w="1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A4977" w:rsidRPr="009A4977" w:rsidRDefault="009A4977" w:rsidP="00845A04">
            <w:pPr>
              <w:spacing w:after="88" w:line="240" w:lineRule="auto"/>
              <w:rPr>
                <w:rFonts w:ascii="Times New Roman" w:hAnsi="Times New Roman" w:cs="Times New Roman"/>
                <w:szCs w:val="28"/>
                <w:lang w:eastAsia="bg-BG"/>
              </w:rPr>
            </w:pPr>
            <w:r w:rsidRPr="009A4977">
              <w:rPr>
                <w:rFonts w:ascii="Times New Roman" w:hAnsi="Times New Roman" w:cs="Times New Roman"/>
                <w:szCs w:val="28"/>
                <w:lang w:eastAsia="bg-BG"/>
              </w:rPr>
              <w:t xml:space="preserve">АЛБЕНА 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A4977" w:rsidRPr="009A4977" w:rsidRDefault="009A4977" w:rsidP="00845A04">
            <w:pPr>
              <w:spacing w:after="88" w:line="240" w:lineRule="auto"/>
              <w:rPr>
                <w:rFonts w:ascii="Times New Roman" w:hAnsi="Times New Roman" w:cs="Times New Roman"/>
                <w:szCs w:val="28"/>
                <w:lang w:eastAsia="bg-BG"/>
              </w:rPr>
            </w:pPr>
            <w:r w:rsidRPr="009A4977">
              <w:rPr>
                <w:rFonts w:ascii="Times New Roman" w:hAnsi="Times New Roman" w:cs="Times New Roman"/>
                <w:szCs w:val="28"/>
                <w:lang w:eastAsia="bg-BG"/>
              </w:rPr>
              <w:t xml:space="preserve">РУСИНОВА </w:t>
            </w:r>
          </w:p>
        </w:tc>
        <w:tc>
          <w:tcPr>
            <w:tcW w:w="1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A4977" w:rsidRPr="009A4977" w:rsidRDefault="009A4977" w:rsidP="00845A04">
            <w:pPr>
              <w:spacing w:after="88" w:line="240" w:lineRule="auto"/>
              <w:rPr>
                <w:rFonts w:ascii="Times New Roman" w:hAnsi="Times New Roman" w:cs="Times New Roman"/>
                <w:szCs w:val="28"/>
                <w:lang w:eastAsia="bg-BG"/>
              </w:rPr>
            </w:pPr>
            <w:r w:rsidRPr="009A4977">
              <w:rPr>
                <w:rFonts w:ascii="Times New Roman" w:hAnsi="Times New Roman" w:cs="Times New Roman"/>
                <w:szCs w:val="28"/>
                <w:lang w:eastAsia="bg-BG"/>
              </w:rPr>
              <w:t>ГЪРБОВА</w:t>
            </w:r>
          </w:p>
        </w:tc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A4977" w:rsidRPr="009A4977" w:rsidRDefault="006946D7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Cs w:val="28"/>
                <w:lang w:eastAsia="bg-BG"/>
              </w:rPr>
              <w:t>....</w:t>
            </w:r>
          </w:p>
        </w:tc>
      </w:tr>
    </w:tbl>
    <w:p w:rsidR="009A4977" w:rsidRPr="009A4977" w:rsidRDefault="009A4977" w:rsidP="009A4977">
      <w:pPr>
        <w:ind w:firstLine="708"/>
        <w:contextualSpacing/>
        <w:jc w:val="both"/>
        <w:rPr>
          <w:rFonts w:ascii="Times New Roman" w:hAnsi="Times New Roman" w:cs="Times New Roman"/>
          <w:szCs w:val="28"/>
          <w:shd w:val="clear" w:color="auto" w:fill="FFFFFF"/>
        </w:rPr>
      </w:pPr>
    </w:p>
    <w:p w:rsidR="001F34AA" w:rsidRPr="009A4977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1F34AA" w:rsidRPr="009A4977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35114B" w:rsidRPr="009A4977" w:rsidRDefault="0035114B" w:rsidP="0035114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2"/>
          <w:szCs w:val="28"/>
          <w:shd w:val="clear" w:color="auto" w:fill="FFFFFF"/>
        </w:rPr>
      </w:pPr>
      <w:r w:rsidRPr="009A4977">
        <w:rPr>
          <w:sz w:val="22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5114B" w:rsidRPr="009A4977" w:rsidRDefault="0035114B" w:rsidP="00CC74D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35114B" w:rsidRPr="009A4977" w:rsidRDefault="0035114B" w:rsidP="00CC74D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A7C12" w:rsidRPr="009A4977" w:rsidRDefault="006A7C12" w:rsidP="00CC74D5">
      <w:pPr>
        <w:spacing w:after="0"/>
        <w:jc w:val="both"/>
        <w:rPr>
          <w:rFonts w:ascii="Times New Roman" w:hAnsi="Times New Roman" w:cs="Times New Roman"/>
          <w:szCs w:val="28"/>
          <w:lang w:val="ru-RU"/>
        </w:rPr>
      </w:pPr>
      <w:r w:rsidRPr="009A4977">
        <w:rPr>
          <w:rFonts w:ascii="Times New Roman" w:hAnsi="Times New Roman" w:cs="Times New Roman"/>
          <w:szCs w:val="28"/>
        </w:rPr>
        <w:t xml:space="preserve">  Председател:</w:t>
      </w:r>
      <w:r w:rsidRPr="009A4977">
        <w:rPr>
          <w:rFonts w:ascii="Times New Roman" w:hAnsi="Times New Roman" w:cs="Times New Roman"/>
          <w:szCs w:val="28"/>
          <w:lang w:val="ru-RU"/>
        </w:rPr>
        <w:t xml:space="preserve">                  </w:t>
      </w:r>
    </w:p>
    <w:p w:rsidR="00CC74D5" w:rsidRPr="009A4977" w:rsidRDefault="00CC74D5" w:rsidP="00CC74D5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Cs w:val="28"/>
        </w:rPr>
      </w:pPr>
      <w:r w:rsidRPr="009A4977">
        <w:rPr>
          <w:rFonts w:ascii="Times New Roman" w:hAnsi="Times New Roman" w:cs="Times New Roman"/>
          <w:szCs w:val="28"/>
        </w:rPr>
        <w:t>Миглена Драгиева Шишкова</w:t>
      </w:r>
    </w:p>
    <w:p w:rsidR="006A7C12" w:rsidRPr="009A4977" w:rsidRDefault="006A7C12" w:rsidP="006A7C12">
      <w:pPr>
        <w:spacing w:after="0" w:line="240" w:lineRule="atLeast"/>
        <w:ind w:left="1080"/>
        <w:jc w:val="both"/>
        <w:rPr>
          <w:rFonts w:ascii="Times New Roman" w:hAnsi="Times New Roman" w:cs="Times New Roman"/>
          <w:szCs w:val="28"/>
        </w:rPr>
      </w:pPr>
      <w:r w:rsidRPr="009A4977">
        <w:rPr>
          <w:rFonts w:ascii="Times New Roman" w:hAnsi="Times New Roman" w:cs="Times New Roman"/>
          <w:szCs w:val="28"/>
        </w:rPr>
        <w:t xml:space="preserve">    </w:t>
      </w:r>
    </w:p>
    <w:p w:rsidR="006A7C12" w:rsidRPr="009A4977" w:rsidRDefault="006A7C12" w:rsidP="006A7C12">
      <w:pPr>
        <w:spacing w:after="0"/>
        <w:ind w:left="1810" w:right="1045"/>
        <w:jc w:val="both"/>
        <w:rPr>
          <w:rFonts w:ascii="Times New Roman" w:hAnsi="Times New Roman" w:cs="Times New Roman"/>
          <w:szCs w:val="28"/>
        </w:rPr>
      </w:pPr>
      <w:r w:rsidRPr="009A4977">
        <w:rPr>
          <w:rFonts w:ascii="Times New Roman" w:hAnsi="Times New Roman" w:cs="Times New Roman"/>
          <w:szCs w:val="28"/>
        </w:rPr>
        <w:t>Секретар:</w:t>
      </w:r>
    </w:p>
    <w:p w:rsidR="006A7C12" w:rsidRPr="009A4977" w:rsidRDefault="006A7C12" w:rsidP="006A7C12">
      <w:pPr>
        <w:spacing w:after="0"/>
        <w:ind w:left="1810" w:right="1045"/>
        <w:jc w:val="both"/>
        <w:rPr>
          <w:rFonts w:ascii="Times New Roman" w:hAnsi="Times New Roman" w:cs="Times New Roman"/>
          <w:szCs w:val="28"/>
        </w:rPr>
      </w:pPr>
      <w:r w:rsidRPr="009A4977">
        <w:rPr>
          <w:rFonts w:ascii="Times New Roman" w:hAnsi="Times New Roman" w:cs="Times New Roman"/>
          <w:szCs w:val="28"/>
        </w:rPr>
        <w:t xml:space="preserve">     Калин Георгиев Маречков</w:t>
      </w:r>
    </w:p>
    <w:p w:rsidR="00CC74D5" w:rsidRPr="009A4977" w:rsidRDefault="00CC74D5" w:rsidP="00CC74D5">
      <w:pPr>
        <w:spacing w:after="0"/>
        <w:rPr>
          <w:rFonts w:ascii="Times New Roman" w:hAnsi="Times New Roman" w:cs="Times New Roman"/>
          <w:szCs w:val="28"/>
        </w:rPr>
      </w:pPr>
    </w:p>
    <w:p w:rsidR="006A7C12" w:rsidRPr="009A4977" w:rsidRDefault="006A7C12" w:rsidP="00CC74D5">
      <w:pPr>
        <w:spacing w:after="0"/>
        <w:rPr>
          <w:rFonts w:ascii="Times New Roman" w:hAnsi="Times New Roman" w:cs="Times New Roman"/>
          <w:szCs w:val="28"/>
        </w:rPr>
      </w:pPr>
      <w:r w:rsidRPr="009A4977">
        <w:rPr>
          <w:rFonts w:ascii="Times New Roman" w:hAnsi="Times New Roman" w:cs="Times New Roman"/>
          <w:szCs w:val="28"/>
        </w:rPr>
        <w:t>Обявено на...................................</w:t>
      </w:r>
      <w:r w:rsidR="00CC74D5" w:rsidRPr="009A4977">
        <w:rPr>
          <w:rFonts w:ascii="Times New Roman" w:hAnsi="Times New Roman" w:cs="Times New Roman"/>
          <w:szCs w:val="28"/>
        </w:rPr>
        <w:t xml:space="preserve"> </w:t>
      </w:r>
      <w:r w:rsidR="00CC74D5" w:rsidRPr="009A4977">
        <w:rPr>
          <w:rFonts w:ascii="Times New Roman" w:hAnsi="Times New Roman" w:cs="Times New Roman"/>
          <w:szCs w:val="28"/>
        </w:rPr>
        <w:tab/>
      </w:r>
      <w:r w:rsidR="00CC74D5" w:rsidRPr="009A4977">
        <w:rPr>
          <w:rFonts w:ascii="Times New Roman" w:hAnsi="Times New Roman" w:cs="Times New Roman"/>
          <w:szCs w:val="28"/>
        </w:rPr>
        <w:tab/>
        <w:t>Свалено на ................................</w:t>
      </w:r>
    </w:p>
    <w:p w:rsidR="0035114B" w:rsidRPr="009A4977" w:rsidRDefault="0035114B" w:rsidP="00CC74D5">
      <w:pPr>
        <w:spacing w:after="0"/>
        <w:rPr>
          <w:rFonts w:ascii="Times New Roman" w:hAnsi="Times New Roman" w:cs="Times New Roman"/>
          <w:szCs w:val="28"/>
        </w:rPr>
      </w:pPr>
    </w:p>
    <w:p w:rsidR="0035114B" w:rsidRPr="009A4977" w:rsidRDefault="0035114B" w:rsidP="00CC74D5">
      <w:pPr>
        <w:spacing w:after="0"/>
        <w:rPr>
          <w:rFonts w:ascii="Times New Roman" w:hAnsi="Times New Roman" w:cs="Times New Roman"/>
          <w:szCs w:val="28"/>
        </w:rPr>
      </w:pPr>
    </w:p>
    <w:p w:rsidR="00CC74D5" w:rsidRPr="009A4977" w:rsidRDefault="006A7C12" w:rsidP="00CC74D5">
      <w:pPr>
        <w:spacing w:after="0"/>
        <w:rPr>
          <w:rFonts w:ascii="Times New Roman" w:hAnsi="Times New Roman" w:cs="Times New Roman"/>
          <w:szCs w:val="28"/>
          <w:lang w:val="ru-RU"/>
        </w:rPr>
      </w:pPr>
      <w:r w:rsidRPr="009A4977">
        <w:rPr>
          <w:rFonts w:ascii="Times New Roman" w:hAnsi="Times New Roman" w:cs="Times New Roman"/>
          <w:szCs w:val="28"/>
        </w:rPr>
        <w:t>Подпис 1:</w:t>
      </w:r>
      <w:r w:rsidR="00CC74D5" w:rsidRPr="009A4977">
        <w:rPr>
          <w:rFonts w:ascii="Times New Roman" w:hAnsi="Times New Roman" w:cs="Times New Roman"/>
          <w:szCs w:val="28"/>
        </w:rPr>
        <w:t xml:space="preserve"> </w:t>
      </w:r>
      <w:r w:rsidR="00CC74D5" w:rsidRPr="009A4977">
        <w:rPr>
          <w:rFonts w:ascii="Times New Roman" w:hAnsi="Times New Roman" w:cs="Times New Roman"/>
          <w:szCs w:val="28"/>
        </w:rPr>
        <w:tab/>
      </w:r>
      <w:r w:rsidR="00CC74D5" w:rsidRPr="009A4977">
        <w:rPr>
          <w:rFonts w:ascii="Times New Roman" w:hAnsi="Times New Roman" w:cs="Times New Roman"/>
          <w:szCs w:val="28"/>
        </w:rPr>
        <w:tab/>
      </w:r>
      <w:r w:rsidR="00CC74D5" w:rsidRPr="009A4977">
        <w:rPr>
          <w:rFonts w:ascii="Times New Roman" w:hAnsi="Times New Roman" w:cs="Times New Roman"/>
          <w:szCs w:val="28"/>
        </w:rPr>
        <w:tab/>
      </w:r>
      <w:r w:rsidR="00CC74D5" w:rsidRPr="009A4977">
        <w:rPr>
          <w:rFonts w:ascii="Times New Roman" w:hAnsi="Times New Roman" w:cs="Times New Roman"/>
          <w:szCs w:val="28"/>
        </w:rPr>
        <w:tab/>
      </w:r>
      <w:r w:rsidR="00CC74D5" w:rsidRPr="009A4977">
        <w:rPr>
          <w:rFonts w:ascii="Times New Roman" w:hAnsi="Times New Roman" w:cs="Times New Roman"/>
          <w:szCs w:val="28"/>
        </w:rPr>
        <w:tab/>
      </w:r>
      <w:r w:rsidR="00CC74D5" w:rsidRPr="009A4977">
        <w:rPr>
          <w:rFonts w:ascii="Times New Roman" w:hAnsi="Times New Roman" w:cs="Times New Roman"/>
          <w:szCs w:val="28"/>
        </w:rPr>
        <w:tab/>
        <w:t>Подпис 1:</w:t>
      </w:r>
    </w:p>
    <w:p w:rsidR="006A7C12" w:rsidRPr="009A4977" w:rsidRDefault="006A7C12" w:rsidP="00CC74D5">
      <w:pPr>
        <w:spacing w:after="0"/>
        <w:rPr>
          <w:rFonts w:ascii="Times New Roman" w:hAnsi="Times New Roman" w:cs="Times New Roman"/>
          <w:szCs w:val="28"/>
          <w:lang w:val="ru-RU"/>
        </w:rPr>
      </w:pPr>
    </w:p>
    <w:p w:rsidR="006A7C12" w:rsidRPr="009A4977" w:rsidRDefault="006A7C12" w:rsidP="00CC74D5">
      <w:pPr>
        <w:spacing w:after="0"/>
        <w:rPr>
          <w:rFonts w:ascii="Times New Roman" w:hAnsi="Times New Roman" w:cs="Times New Roman"/>
          <w:szCs w:val="28"/>
        </w:rPr>
      </w:pPr>
      <w:r w:rsidRPr="009A4977">
        <w:rPr>
          <w:rFonts w:ascii="Times New Roman" w:hAnsi="Times New Roman" w:cs="Times New Roman"/>
          <w:szCs w:val="28"/>
        </w:rPr>
        <w:t>Подпис 2:</w:t>
      </w:r>
      <w:r w:rsidR="00CC74D5" w:rsidRPr="009A4977">
        <w:rPr>
          <w:rFonts w:ascii="Times New Roman" w:hAnsi="Times New Roman" w:cs="Times New Roman"/>
          <w:szCs w:val="28"/>
        </w:rPr>
        <w:t xml:space="preserve"> </w:t>
      </w:r>
      <w:r w:rsidR="00CC74D5" w:rsidRPr="009A4977">
        <w:rPr>
          <w:rFonts w:ascii="Times New Roman" w:hAnsi="Times New Roman" w:cs="Times New Roman"/>
          <w:szCs w:val="28"/>
        </w:rPr>
        <w:tab/>
      </w:r>
      <w:r w:rsidR="00CC74D5" w:rsidRPr="009A4977">
        <w:rPr>
          <w:rFonts w:ascii="Times New Roman" w:hAnsi="Times New Roman" w:cs="Times New Roman"/>
          <w:szCs w:val="28"/>
        </w:rPr>
        <w:tab/>
      </w:r>
      <w:r w:rsidR="00CC74D5" w:rsidRPr="009A4977">
        <w:rPr>
          <w:rFonts w:ascii="Times New Roman" w:hAnsi="Times New Roman" w:cs="Times New Roman"/>
          <w:szCs w:val="28"/>
        </w:rPr>
        <w:tab/>
      </w:r>
      <w:r w:rsidR="00CC74D5" w:rsidRPr="009A4977">
        <w:rPr>
          <w:rFonts w:ascii="Times New Roman" w:hAnsi="Times New Roman" w:cs="Times New Roman"/>
          <w:szCs w:val="28"/>
        </w:rPr>
        <w:tab/>
      </w:r>
      <w:r w:rsidR="00CC74D5" w:rsidRPr="009A4977">
        <w:rPr>
          <w:rFonts w:ascii="Times New Roman" w:hAnsi="Times New Roman" w:cs="Times New Roman"/>
          <w:szCs w:val="28"/>
        </w:rPr>
        <w:tab/>
      </w:r>
      <w:r w:rsidR="00CC74D5" w:rsidRPr="009A4977">
        <w:rPr>
          <w:rFonts w:ascii="Times New Roman" w:hAnsi="Times New Roman" w:cs="Times New Roman"/>
          <w:szCs w:val="28"/>
        </w:rPr>
        <w:tab/>
        <w:t>Подпис 2:</w:t>
      </w:r>
      <w:r w:rsidR="00A65EBB" w:rsidRPr="009A4977">
        <w:rPr>
          <w:rFonts w:ascii="Times New Roman" w:hAnsi="Times New Roman" w:cs="Times New Roman"/>
          <w:szCs w:val="28"/>
        </w:rPr>
        <w:t xml:space="preserve"> </w:t>
      </w:r>
    </w:p>
    <w:sectPr w:rsidR="006A7C12" w:rsidRPr="009A4977" w:rsidSect="009A4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/>
  <w:rsids>
    <w:rsidRoot w:val="006A7C12"/>
    <w:rsid w:val="00020B7B"/>
    <w:rsid w:val="00076C9D"/>
    <w:rsid w:val="000C7BD2"/>
    <w:rsid w:val="00163992"/>
    <w:rsid w:val="001F34AA"/>
    <w:rsid w:val="001F7A53"/>
    <w:rsid w:val="002E07B2"/>
    <w:rsid w:val="002F128A"/>
    <w:rsid w:val="0035114B"/>
    <w:rsid w:val="00434ACA"/>
    <w:rsid w:val="00485304"/>
    <w:rsid w:val="004D1564"/>
    <w:rsid w:val="004F63E2"/>
    <w:rsid w:val="00526E7A"/>
    <w:rsid w:val="005A0E7D"/>
    <w:rsid w:val="00640B73"/>
    <w:rsid w:val="006946D7"/>
    <w:rsid w:val="006A7C12"/>
    <w:rsid w:val="0074776B"/>
    <w:rsid w:val="00793910"/>
    <w:rsid w:val="008D14F4"/>
    <w:rsid w:val="009A4977"/>
    <w:rsid w:val="00A0534B"/>
    <w:rsid w:val="00A65EBB"/>
    <w:rsid w:val="00B84315"/>
    <w:rsid w:val="00BA0615"/>
    <w:rsid w:val="00BA156A"/>
    <w:rsid w:val="00BB5029"/>
    <w:rsid w:val="00BE6DAB"/>
    <w:rsid w:val="00BE7806"/>
    <w:rsid w:val="00C023FC"/>
    <w:rsid w:val="00C25F7B"/>
    <w:rsid w:val="00C46B42"/>
    <w:rsid w:val="00CC74D5"/>
    <w:rsid w:val="00CD6822"/>
    <w:rsid w:val="00DF4524"/>
    <w:rsid w:val="00E64D6C"/>
    <w:rsid w:val="00E93854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6A7C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6A7C12"/>
    <w:rPr>
      <w:rFonts w:cs="Times New Roman"/>
      <w:b/>
      <w:bCs/>
    </w:rPr>
  </w:style>
  <w:style w:type="paragraph" w:customStyle="1" w:styleId="resh-title">
    <w:name w:val="resh-title"/>
    <w:basedOn w:val="Normal"/>
    <w:rsid w:val="006A7C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6A7C12"/>
    <w:rPr>
      <w:rFonts w:cs="Times New Roman"/>
    </w:rPr>
  </w:style>
  <w:style w:type="paragraph" w:styleId="ListParagraph">
    <w:name w:val="List Paragraph"/>
    <w:basedOn w:val="Normal"/>
    <w:uiPriority w:val="34"/>
    <w:qFormat/>
    <w:rsid w:val="002F128A"/>
    <w:pPr>
      <w:ind w:left="720"/>
    </w:pPr>
    <w:rPr>
      <w:lang w:eastAsia="bg-BG"/>
    </w:rPr>
  </w:style>
  <w:style w:type="character" w:styleId="Emphasis">
    <w:name w:val="Emphasis"/>
    <w:basedOn w:val="DefaultParagraphFont"/>
    <w:uiPriority w:val="20"/>
    <w:qFormat/>
    <w:rsid w:val="00DF4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9A53-2CAB-4B81-A5E2-38B6C75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– СУХИНДОЛ</vt:lpstr>
      <vt:lpstr>ОБЩИНСКА ИЗБИРАТЕЛНА КОМИСИЯ – СУХИНДОЛ</vt:lpstr>
    </vt:vector>
  </TitlesOfParts>
  <Company>MDARR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СУХИНДОЛ</dc:title>
  <dc:creator>MDARR</dc:creator>
  <cp:lastModifiedBy>User</cp:lastModifiedBy>
  <cp:revision>3</cp:revision>
  <cp:lastPrinted>2019-09-24T18:28:00Z</cp:lastPrinted>
  <dcterms:created xsi:type="dcterms:W3CDTF">2019-09-24T18:28:00Z</dcterms:created>
  <dcterms:modified xsi:type="dcterms:W3CDTF">2019-09-24T18:28:00Z</dcterms:modified>
</cp:coreProperties>
</file>