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770F75" w:rsidRPr="00741DC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Днес </w:t>
      </w:r>
      <w:r w:rsidR="00567673" w:rsidRPr="00741DC9">
        <w:rPr>
          <w:rFonts w:ascii="Times New Roman" w:hAnsi="Times New Roman" w:cs="Times New Roman"/>
          <w:sz w:val="28"/>
          <w:szCs w:val="28"/>
        </w:rPr>
        <w:t>2</w:t>
      </w:r>
      <w:r w:rsidR="00770F75" w:rsidRPr="00741DC9">
        <w:rPr>
          <w:rFonts w:ascii="Times New Roman" w:hAnsi="Times New Roman" w:cs="Times New Roman"/>
          <w:sz w:val="28"/>
          <w:szCs w:val="28"/>
        </w:rPr>
        <w:t>9</w:t>
      </w:r>
      <w:r w:rsidRPr="00741DC9">
        <w:rPr>
          <w:rFonts w:ascii="Times New Roman" w:hAnsi="Times New Roman" w:cs="Times New Roman"/>
          <w:sz w:val="28"/>
          <w:szCs w:val="28"/>
        </w:rPr>
        <w:t>.</w:t>
      </w:r>
      <w:r w:rsidR="002C53CC" w:rsidRPr="00741DC9">
        <w:rPr>
          <w:rFonts w:ascii="Times New Roman" w:hAnsi="Times New Roman" w:cs="Times New Roman"/>
          <w:sz w:val="28"/>
          <w:szCs w:val="28"/>
        </w:rPr>
        <w:t>10</w:t>
      </w:r>
      <w:r w:rsidRPr="00741DC9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770F75" w:rsidRPr="00741DC9">
        <w:rPr>
          <w:rFonts w:ascii="Times New Roman" w:hAnsi="Times New Roman" w:cs="Times New Roman"/>
          <w:sz w:val="28"/>
          <w:szCs w:val="28"/>
        </w:rPr>
        <w:t>20</w:t>
      </w:r>
      <w:r w:rsidRPr="00741DC9">
        <w:rPr>
          <w:rFonts w:ascii="Times New Roman" w:hAnsi="Times New Roman" w:cs="Times New Roman"/>
          <w:sz w:val="28"/>
          <w:szCs w:val="28"/>
        </w:rPr>
        <w:t>:</w:t>
      </w:r>
      <w:r w:rsidR="00770F75" w:rsidRPr="00741DC9">
        <w:rPr>
          <w:rFonts w:ascii="Times New Roman" w:hAnsi="Times New Roman" w:cs="Times New Roman"/>
          <w:sz w:val="28"/>
          <w:szCs w:val="28"/>
        </w:rPr>
        <w:t>1</w:t>
      </w:r>
      <w:r w:rsidRPr="00741DC9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9D4965" w:rsidRDefault="009D4965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9D4965" w:rsidRDefault="009D4965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741DC9" w:rsidRDefault="006B0124" w:rsidP="00372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5E694F" w:rsidRPr="00741DC9" w:rsidRDefault="005E694F" w:rsidP="005E694F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B7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41DC9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Председателят на комисията предложи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Pr="00741DC9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32549" w:rsidRPr="00741DC9" w:rsidRDefault="00B3254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9FD" w:rsidRDefault="00567673" w:rsidP="000B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Т.</w:t>
      </w:r>
      <w:r w:rsidR="000B747D" w:rsidRPr="00741DC9">
        <w:rPr>
          <w:rFonts w:ascii="Times New Roman" w:hAnsi="Times New Roman" w:cs="Times New Roman"/>
          <w:sz w:val="28"/>
          <w:szCs w:val="28"/>
        </w:rPr>
        <w:t xml:space="preserve"> 1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0B747D" w:rsidRPr="00741DC9">
        <w:rPr>
          <w:rFonts w:ascii="Times New Roman" w:hAnsi="Times New Roman" w:cs="Times New Roman"/>
          <w:sz w:val="28"/>
          <w:szCs w:val="28"/>
        </w:rPr>
        <w:t>ЗАКРИВАНЕ НА ИЗБОРНИЯ ДЕН в изборите за общински съветници и за кметове на 29 октомври 2023 г. на територията на Община Сухиндол.</w:t>
      </w:r>
    </w:p>
    <w:p w:rsidR="004B3E9D" w:rsidRDefault="004B3E9D" w:rsidP="000B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2 </w:t>
      </w:r>
      <w:r w:rsidRPr="004B3E9D">
        <w:rPr>
          <w:rFonts w:ascii="Times New Roman" w:hAnsi="Times New Roman" w:cs="Times New Roman"/>
          <w:sz w:val="28"/>
          <w:szCs w:val="28"/>
        </w:rPr>
        <w:t>Допълване на Решение № 52 – МИ/23.10.2023 г. за определяне на втори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4B3E9D" w:rsidRPr="00741DC9" w:rsidRDefault="004B3E9D" w:rsidP="000B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47D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b/>
          <w:sz w:val="28"/>
          <w:szCs w:val="28"/>
        </w:rPr>
        <w:t>По т. 1 от Дневния ред</w:t>
      </w:r>
      <w:r w:rsidR="00CD4048" w:rsidRPr="00741DC9">
        <w:rPr>
          <w:rFonts w:ascii="Times New Roman" w:hAnsi="Times New Roman" w:cs="Times New Roman"/>
          <w:sz w:val="28"/>
          <w:szCs w:val="28"/>
        </w:rPr>
        <w:t xml:space="preserve"> - </w:t>
      </w:r>
      <w:r w:rsidR="000B747D" w:rsidRPr="00741DC9">
        <w:rPr>
          <w:rFonts w:ascii="Times New Roman" w:hAnsi="Times New Roman" w:cs="Times New Roman"/>
          <w:sz w:val="28"/>
          <w:szCs w:val="28"/>
        </w:rPr>
        <w:t>ЗАКРИВАНЕ НА ИЗБОРНИЯ ДЕН в изборите за общински съветници и за кметове на 29 октомври 2023 г. на територията на Община Сухиндол.</w:t>
      </w:r>
    </w:p>
    <w:p w:rsidR="00CD4048" w:rsidRDefault="00B76EF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4942D3" w:rsidRPr="00741DC9" w:rsidRDefault="00741DC9" w:rsidP="004942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="004942D3"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4942D3" w:rsidRPr="00741DC9" w:rsidRDefault="004942D3" w:rsidP="004942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>№ 63 - МИ</w:t>
      </w:r>
    </w:p>
    <w:p w:rsidR="004942D3" w:rsidRPr="00741DC9" w:rsidRDefault="004942D3" w:rsidP="004942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29.10.2023 г.</w:t>
      </w:r>
    </w:p>
    <w:p w:rsidR="004942D3" w:rsidRPr="00741DC9" w:rsidRDefault="004942D3" w:rsidP="004942D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</w:rPr>
        <w:t>ОТНОСНО: ЗАКРИВАНЕ НА ИЗБОРНИЯ ДЕН в изборите за общински съветници и за кметове на 29 октомври 2023 г. на територията на Община Сухиндол</w:t>
      </w:r>
    </w:p>
    <w:p w:rsidR="004942D3" w:rsidRPr="00741DC9" w:rsidRDefault="004942D3" w:rsidP="004942D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Сухиндол се свърза с председателите на всяка СИК за потвърждаване, че изборния ден не продължава след 20:00 часа, както и че няма избиратели, които</w:t>
      </w:r>
      <w:r w:rsidR="00075B2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чакат пред секциите за упражняване на избирателните си права. След потвърждаване от СИК</w:t>
      </w:r>
      <w:r w:rsidR="00075B2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/ПСИК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че изборния ден във всяка една от секциите няма да продължи след 20:00 часа са налице основанията за обявяване на край на изборния ден.   </w:t>
      </w:r>
    </w:p>
    <w:p w:rsidR="004942D3" w:rsidRPr="00741DC9" w:rsidRDefault="004942D3" w:rsidP="004942D3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 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Предвид горното, Общинска избирателна комисия Сухиндол, на основание  чл. 87, ал. 1, т. 25, от ИК</w:t>
      </w:r>
    </w:p>
    <w:p w:rsidR="004942D3" w:rsidRPr="00741DC9" w:rsidRDefault="004942D3" w:rsidP="004942D3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bg-BG"/>
        </w:rPr>
        <w:t>Р Е Ш И:</w:t>
      </w:r>
    </w:p>
    <w:p w:rsidR="004942D3" w:rsidRPr="00741DC9" w:rsidRDefault="004942D3" w:rsidP="004942D3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ОБЯВЯВА КРАЙ НА ИЗБОРНИЯ ДЕН в изборите за общински съветници и за кметове на 29 октомври 2023 г. на територията на Община Сухиндол в 20:00 часа за всички 10 секции както следва:</w:t>
      </w:r>
    </w:p>
    <w:p w:rsidR="004942D3" w:rsidRPr="00741DC9" w:rsidRDefault="004942D3" w:rsidP="004942D3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секция №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адрес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  <w:t xml:space="preserve">   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нас. място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  <w:t xml:space="preserve">         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приключили</w:t>
      </w:r>
    </w:p>
    <w:tbl>
      <w:tblPr>
        <w:tblW w:w="89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4587"/>
        <w:gridCol w:w="2104"/>
        <w:gridCol w:w="78"/>
        <w:gridCol w:w="142"/>
        <w:gridCol w:w="709"/>
        <w:gridCol w:w="43"/>
      </w:tblGrid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043200001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№1-ул.Росица 78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043200002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№2-ул. Росица 32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043200003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№1-ул.Росица 78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043200004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10а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Красно градище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043200005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Петнадесета №2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с.Горско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алугерово</w:t>
            </w:r>
            <w:proofErr w:type="spellEnd"/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043200006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№52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река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043200007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№19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Горско Косово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043200008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Осма №2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Коевци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043200009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подвижна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общ.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942D3" w:rsidRPr="00741DC9" w:rsidTr="00BA29DB">
        <w:tc>
          <w:tcPr>
            <w:tcW w:w="1271" w:type="dxa"/>
            <w:tcBorders>
              <w:left w:val="single" w:sz="4" w:space="0" w:color="F6F6F6"/>
            </w:tcBorders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043200010</w:t>
            </w:r>
          </w:p>
        </w:tc>
        <w:tc>
          <w:tcPr>
            <w:tcW w:w="4587" w:type="dxa"/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подвижна</w:t>
            </w:r>
          </w:p>
        </w:tc>
        <w:tc>
          <w:tcPr>
            <w:tcW w:w="2104" w:type="dxa"/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Горско Косово</w:t>
            </w:r>
          </w:p>
        </w:tc>
        <w:tc>
          <w:tcPr>
            <w:tcW w:w="78" w:type="dxa"/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F6F6F6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942D3" w:rsidRPr="00741DC9" w:rsidRDefault="004942D3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42D3" w:rsidRPr="00741DC9" w:rsidRDefault="004942D3" w:rsidP="004942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е прието в 20:</w:t>
      </w:r>
      <w:r w:rsidR="00075B2C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11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часа.</w:t>
      </w:r>
    </w:p>
    <w:p w:rsidR="00770F75" w:rsidRPr="00741DC9" w:rsidRDefault="004942D3" w:rsidP="00494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  <w:r w:rsidR="00741DC9"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“</w:t>
      </w:r>
    </w:p>
    <w:p w:rsidR="002F077B" w:rsidRPr="00741DC9" w:rsidRDefault="000B747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</w:p>
    <w:p w:rsidR="00CB67FD" w:rsidRPr="00741DC9" w:rsidRDefault="00CB67FD" w:rsidP="00CB67FD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1DC9">
        <w:rPr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1.</w:t>
      </w:r>
      <w:r w:rsidRPr="00741DC9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2.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3.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4.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5.</w:t>
      </w:r>
      <w:r w:rsidRPr="00741DC9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6.</w:t>
      </w:r>
      <w:r w:rsidRPr="00741DC9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8.</w:t>
      </w:r>
      <w:r w:rsidRPr="00741DC9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9.</w:t>
      </w:r>
      <w:r w:rsidRPr="00741DC9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10.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11.</w:t>
      </w:r>
      <w:r w:rsidRPr="00741D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67FD" w:rsidRPr="00741DC9" w:rsidRDefault="00CB67FD" w:rsidP="00CB67F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CB67FD" w:rsidRPr="00741DC9" w:rsidRDefault="00CB67FD" w:rsidP="00CB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</w:p>
    <w:p w:rsidR="002F077B" w:rsidRPr="00741DC9" w:rsidRDefault="002F077B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DC9" w:rsidRPr="00741DC9" w:rsidRDefault="00741DC9" w:rsidP="00741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741DC9" w:rsidRPr="00741DC9" w:rsidRDefault="00741DC9" w:rsidP="00741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№ 63 - МИ</w:t>
      </w:r>
    </w:p>
    <w:p w:rsidR="00741DC9" w:rsidRPr="00741DC9" w:rsidRDefault="00741DC9" w:rsidP="00741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29.10.2023 г.</w:t>
      </w:r>
    </w:p>
    <w:p w:rsidR="00075B2C" w:rsidRPr="00741DC9" w:rsidRDefault="00075B2C" w:rsidP="00075B2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</w:rPr>
        <w:t>ОТНОСНО: ЗАКРИВАНЕ НА ИЗБОРНИЯ ДЕН в изборите за общински съветници и за кметове на 29 октомври 2023 г. на територията на Община Сухиндол</w:t>
      </w:r>
    </w:p>
    <w:p w:rsidR="00075B2C" w:rsidRPr="00741DC9" w:rsidRDefault="00075B2C" w:rsidP="00075B2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Сухиндол се свърза с председателите на всяка СИК за потвърждаване, че изборния ден не продължава след 20:00 часа, както и че няма избиратели, които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чакат пред секциите за упражняване на избирателните си права. След потвърждаване от СИК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/ПСИК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че изборния ден във всяка една от секциите няма да продължи след 20:00 часа са налице основанията за обявяване на край на изборния ден.   </w:t>
      </w:r>
    </w:p>
    <w:p w:rsidR="00075B2C" w:rsidRPr="00741DC9" w:rsidRDefault="00075B2C" w:rsidP="00075B2C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 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  <w:t>Предвид горното, Общинска избирателна комисия Сухиндол, на основание  чл. 87, ал. 1, т. 25, от ИК</w:t>
      </w:r>
    </w:p>
    <w:p w:rsidR="00075B2C" w:rsidRPr="00741DC9" w:rsidRDefault="00075B2C" w:rsidP="00075B2C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bg-BG"/>
        </w:rPr>
        <w:t>Р Е Ш И:</w:t>
      </w:r>
    </w:p>
    <w:p w:rsidR="00075B2C" w:rsidRPr="00741DC9" w:rsidRDefault="00075B2C" w:rsidP="00075B2C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ОБЯВЯВА КРАЙ НА ИЗБОРНИЯ ДЕН в изборите за общински съветници и за кметове на 29 октомври 2023 г. на територията на Община Сухиндол в 20:00 часа за всички 10 секции както следва:</w:t>
      </w:r>
    </w:p>
    <w:p w:rsidR="00075B2C" w:rsidRPr="00741DC9" w:rsidRDefault="00075B2C" w:rsidP="00075B2C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секция №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адрес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  <w:t xml:space="preserve">   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нас. място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ab/>
        <w:t xml:space="preserve">         </w:t>
      </w:r>
      <w:r w:rsidRPr="00741DC9">
        <w:rPr>
          <w:rFonts w:ascii="Times New Roman" w:hAnsi="Times New Roman" w:cs="Times New Roman"/>
          <w:color w:val="000000"/>
          <w:sz w:val="24"/>
          <w:szCs w:val="24"/>
          <w:u w:val="single"/>
          <w:lang w:eastAsia="bg-BG"/>
        </w:rPr>
        <w:t>приключили</w:t>
      </w:r>
    </w:p>
    <w:tbl>
      <w:tblPr>
        <w:tblW w:w="89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4587"/>
        <w:gridCol w:w="2104"/>
        <w:gridCol w:w="78"/>
        <w:gridCol w:w="142"/>
        <w:gridCol w:w="709"/>
        <w:gridCol w:w="43"/>
      </w:tblGrid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043200001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№1-ул.Росица 78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043200002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№2-ул. Росица 32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043200003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 Кл.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Охридски, сграда №1-ул.Росица 78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043200004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10а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Красно градище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043200005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Петнадесета №2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с.Горско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алугерово</w:t>
            </w:r>
            <w:proofErr w:type="spellEnd"/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043200006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№52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Бяла река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043200007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Първа №19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Горско Косово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043200008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клуба на селото-ул.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Осма №2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Коевци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043200009</w:t>
            </w:r>
          </w:p>
        </w:tc>
        <w:tc>
          <w:tcPr>
            <w:tcW w:w="4587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подвижна</w:t>
            </w:r>
          </w:p>
        </w:tc>
        <w:tc>
          <w:tcPr>
            <w:tcW w:w="2104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общ.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Сухиндол</w:t>
            </w:r>
          </w:p>
        </w:tc>
        <w:tc>
          <w:tcPr>
            <w:tcW w:w="78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tcBorders>
              <w:bottom w:val="single" w:sz="4" w:space="0" w:color="DDDDDD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F6F6F6"/>
            </w:tcBorders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75B2C" w:rsidRPr="00741DC9" w:rsidTr="00BA29DB">
        <w:tc>
          <w:tcPr>
            <w:tcW w:w="1271" w:type="dxa"/>
            <w:tcBorders>
              <w:left w:val="single" w:sz="4" w:space="0" w:color="F6F6F6"/>
            </w:tcBorders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043200010</w:t>
            </w:r>
          </w:p>
        </w:tc>
        <w:tc>
          <w:tcPr>
            <w:tcW w:w="4587" w:type="dxa"/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подвижна</w:t>
            </w:r>
          </w:p>
        </w:tc>
        <w:tc>
          <w:tcPr>
            <w:tcW w:w="2104" w:type="dxa"/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Горско Косово</w:t>
            </w:r>
          </w:p>
        </w:tc>
        <w:tc>
          <w:tcPr>
            <w:tcW w:w="78" w:type="dxa"/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" w:type="dxa"/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F6F6F6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</w:pPr>
            <w:r w:rsidRPr="00741D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75B2C" w:rsidRPr="00741DC9" w:rsidRDefault="00075B2C" w:rsidP="00BA29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75B2C" w:rsidRPr="00741DC9" w:rsidRDefault="00075B2C" w:rsidP="00075B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е прието в 20: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11</w:t>
      </w: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часа.</w:t>
      </w:r>
    </w:p>
    <w:p w:rsidR="002F077B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741DC9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4B3E9D" w:rsidRDefault="004B3E9D" w:rsidP="00741D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</w:t>
      </w:r>
      <w:r w:rsidR="00075B2C">
        <w:rPr>
          <w:rFonts w:ascii="Times New Roman" w:hAnsi="Times New Roman" w:cs="Times New Roman"/>
          <w:b/>
          <w:sz w:val="28"/>
          <w:szCs w:val="28"/>
        </w:rPr>
        <w:t>2</w:t>
      </w:r>
      <w:r w:rsidRPr="00741DC9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741DC9">
        <w:rPr>
          <w:rFonts w:ascii="Times New Roman" w:hAnsi="Times New Roman" w:cs="Times New Roman"/>
          <w:sz w:val="28"/>
          <w:szCs w:val="28"/>
        </w:rPr>
        <w:t xml:space="preserve"> - </w:t>
      </w:r>
      <w:r w:rsidR="00075B2C" w:rsidRPr="00075B2C">
        <w:rPr>
          <w:rFonts w:ascii="Times New Roman" w:hAnsi="Times New Roman" w:cs="Times New Roman"/>
          <w:sz w:val="28"/>
          <w:szCs w:val="28"/>
        </w:rPr>
        <w:t>Допълване на Решение № 52 – МИ/23.10.2023 г. за определяне на втори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4B3E9D" w:rsidRDefault="004B3E9D" w:rsidP="00741D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Pr="004B3E9D" w:rsidRDefault="004B3E9D" w:rsidP="004B3E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4B3E9D" w:rsidRPr="004B3E9D" w:rsidRDefault="004B3E9D" w:rsidP="004B3E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64</w:t>
      </w: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- МИ</w:t>
      </w:r>
    </w:p>
    <w:p w:rsidR="004B3E9D" w:rsidRPr="004B3E9D" w:rsidRDefault="004B3E9D" w:rsidP="004B3E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2</w:t>
      </w: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9</w:t>
      </w: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.10.2023 г.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ОТНОСНО: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Допълване на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№ 52 – МИ/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23.10.2023 г.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за о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пределяне на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втори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По предложение на председателя на ОИК Сухиндол и 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РЕШИ: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Определя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Тодор Христов </w:t>
      </w:r>
      <w:proofErr w:type="spellStart"/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Алтънов</w:t>
      </w:r>
      <w:proofErr w:type="spellEnd"/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Цветан Петров Петров - член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ове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ОИК Сухиндол, ко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то да упражнява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контрол в процедурата по обработка на протоколите на СИК / ПСИК и въвеждането им от оператора в изчислителния пункт при произвеждане на избори за общински съветници и кметове, насрочени за 29.10.2023 г.</w:t>
      </w:r>
    </w:p>
    <w:p w:rsidR="004B3E9D" w:rsidRP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Решението подлежи на оспорване пред Централната избирателна комисия в срок до 3 дни от обявяването му, на основание чл. 88, ал. 1 от ИК.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“</w:t>
      </w:r>
    </w:p>
    <w:p w:rsidR="004B3E9D" w:rsidRDefault="004B3E9D" w:rsidP="00741D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Default="004B3E9D" w:rsidP="0074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pStyle w:val="resh-titl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1DC9">
        <w:rPr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1.</w:t>
      </w:r>
      <w:r w:rsidRPr="00741DC9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2.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3.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4.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5.</w:t>
      </w:r>
      <w:r w:rsidRPr="00741DC9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6.</w:t>
      </w:r>
      <w:r w:rsidRPr="00741DC9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7.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741DC9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9.</w:t>
      </w:r>
      <w:r w:rsidRPr="00741DC9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10.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11.</w:t>
      </w:r>
      <w:r w:rsidRPr="00741D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5B2C" w:rsidRPr="004B3E9D" w:rsidRDefault="00075B2C" w:rsidP="00075B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075B2C" w:rsidRPr="004B3E9D" w:rsidRDefault="00075B2C" w:rsidP="00075B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№ 64 - МИ</w:t>
      </w:r>
    </w:p>
    <w:p w:rsidR="00075B2C" w:rsidRPr="004B3E9D" w:rsidRDefault="00075B2C" w:rsidP="00075B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29.10.2023 г.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ОТНОСНО: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Допълване на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№ 52 – МИ/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23.10.2023 г.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за о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пределяне на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втори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член на ОИК Сухиндол, който да упражнява контрол в процедурата по обработка на протоколите на СИК / ПСИК и въвеждането им от оператора.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По предложение на председателя на ОИК Сухиндол и на основание чл. 87, ал. 1, т.1 от Изборния кодекс и методически указания на ЦИК, приети с Решение № 2654-МИ и Решение № 2655- МИ от 12.10.2023 г. на ЦИК, ОИК Сухиндол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РЕШИ: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Определя Тодор Христов </w:t>
      </w:r>
      <w:proofErr w:type="spellStart"/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Алтънов</w:t>
      </w:r>
      <w:proofErr w:type="spellEnd"/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 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Цветан Петров Петров - член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ове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ОИК Сухиндол, ко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то да упражнява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</w:t>
      </w: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контрол в процедурата по обработка на протоколите на СИК / ПСИК и въвеждането им от оператора в изчислителния пункт при произвеждане на избори за общински съветници и кметове, насрочени за 29.10.2023 г.</w:t>
      </w:r>
    </w:p>
    <w:p w:rsidR="00075B2C" w:rsidRP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Default="00075B2C" w:rsidP="0007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E9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4B3E9D" w:rsidRDefault="004B3E9D" w:rsidP="0074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9E8" w:rsidRPr="00741DC9" w:rsidRDefault="009779E8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741DC9" w:rsidRDefault="007D5211" w:rsidP="00372A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B3E9D" w:rsidRDefault="007D5211" w:rsidP="00B3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/</w:t>
      </w:r>
      <w:r w:rsidR="00B32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04" w:rsidRPr="004B3E9D" w:rsidRDefault="00AF0C04" w:rsidP="004B3E9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0C04" w:rsidRPr="004B3E9D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F21" w:rsidRDefault="00C74F21" w:rsidP="00775A79">
      <w:pPr>
        <w:spacing w:after="0" w:line="240" w:lineRule="auto"/>
      </w:pPr>
      <w:r>
        <w:separator/>
      </w:r>
    </w:p>
  </w:endnote>
  <w:endnote w:type="continuationSeparator" w:id="0">
    <w:p w:rsidR="00C74F21" w:rsidRDefault="00C74F21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B2C">
          <w:rPr>
            <w:noProof/>
          </w:rPr>
          <w:t>5</w:t>
        </w:r>
        <w:r>
          <w:fldChar w:fldCharType="end"/>
        </w:r>
        <w:r>
          <w:t>/</w:t>
        </w:r>
        <w:r w:rsidR="004B3E9D">
          <w:t>5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F21" w:rsidRDefault="00C74F21" w:rsidP="00775A79">
      <w:pPr>
        <w:spacing w:after="0" w:line="240" w:lineRule="auto"/>
      </w:pPr>
      <w:r>
        <w:separator/>
      </w:r>
    </w:p>
  </w:footnote>
  <w:footnote w:type="continuationSeparator" w:id="0">
    <w:p w:rsidR="00C74F21" w:rsidRDefault="00C74F21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5E72"/>
    <w:rsid w:val="0007147A"/>
    <w:rsid w:val="000722A3"/>
    <w:rsid w:val="0007479C"/>
    <w:rsid w:val="00075B2C"/>
    <w:rsid w:val="0009659C"/>
    <w:rsid w:val="000A09D9"/>
    <w:rsid w:val="000A337D"/>
    <w:rsid w:val="000A3D94"/>
    <w:rsid w:val="000B1E9E"/>
    <w:rsid w:val="000B331A"/>
    <w:rsid w:val="000B55F8"/>
    <w:rsid w:val="000B747D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73ED"/>
    <w:rsid w:val="00114243"/>
    <w:rsid w:val="00114E46"/>
    <w:rsid w:val="0011763E"/>
    <w:rsid w:val="001210BB"/>
    <w:rsid w:val="00124B2D"/>
    <w:rsid w:val="00135DED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42D3"/>
    <w:rsid w:val="00495A58"/>
    <w:rsid w:val="004A3C4E"/>
    <w:rsid w:val="004A7459"/>
    <w:rsid w:val="004A77C2"/>
    <w:rsid w:val="004B2679"/>
    <w:rsid w:val="004B3E9D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94F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21CC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1DC9"/>
    <w:rsid w:val="00744CD7"/>
    <w:rsid w:val="00753A10"/>
    <w:rsid w:val="00761E0A"/>
    <w:rsid w:val="00765F27"/>
    <w:rsid w:val="00770F75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5B86"/>
    <w:rsid w:val="0088661D"/>
    <w:rsid w:val="0089101F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295D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D4965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5135F"/>
    <w:rsid w:val="00A623C3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2549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4F21"/>
    <w:rsid w:val="00C768BA"/>
    <w:rsid w:val="00C8129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858D7"/>
    <w:rsid w:val="00DA3BC1"/>
    <w:rsid w:val="00DA3F6A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42D7"/>
    <w:rsid w:val="00F15702"/>
    <w:rsid w:val="00F22C54"/>
    <w:rsid w:val="00F301A9"/>
    <w:rsid w:val="00F35D33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CF680E4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9A4F-BD72-498F-B823-AC9CE81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9</cp:revision>
  <cp:lastPrinted>2023-10-28T07:41:00Z</cp:lastPrinted>
  <dcterms:created xsi:type="dcterms:W3CDTF">2023-10-29T14:38:00Z</dcterms:created>
  <dcterms:modified xsi:type="dcterms:W3CDTF">2023-10-29T18:12:00Z</dcterms:modified>
</cp:coreProperties>
</file>